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B8" w:rsidRPr="009B4F9A" w:rsidRDefault="008B11B8" w:rsidP="008B11B8">
      <w:pPr>
        <w:widowControl w:val="0"/>
        <w:tabs>
          <w:tab w:val="left" w:pos="5871"/>
        </w:tabs>
        <w:spacing w:after="124" w:line="200" w:lineRule="exact"/>
        <w:jc w:val="center"/>
        <w:rPr>
          <w:rFonts w:ascii="Times New Roman" w:eastAsia="Times New Roman" w:hAnsi="Times New Roman" w:cs="Times New Roman"/>
          <w:b/>
          <w:color w:val="000000"/>
          <w:sz w:val="18"/>
          <w:szCs w:val="18"/>
          <w:lang w:eastAsia="ru-RU" w:bidi="ru-RU"/>
        </w:rPr>
      </w:pPr>
      <w:r w:rsidRPr="008B11B8">
        <w:rPr>
          <w:rFonts w:ascii="Times New Roman" w:eastAsia="Times New Roman" w:hAnsi="Times New Roman" w:cs="Times New Roman"/>
          <w:b/>
          <w:color w:val="000000"/>
          <w:sz w:val="18"/>
          <w:szCs w:val="18"/>
          <w:lang w:eastAsia="ru-RU" w:bidi="ru-RU"/>
        </w:rPr>
        <w:t>ДОГОВОР АРЕНДЫ ТРАНСПОРТНОГО СРЕДСТВА БЕЗ ЭКИПАЖА №</w:t>
      </w:r>
      <w:r w:rsidR="009A353F">
        <w:rPr>
          <w:rFonts w:ascii="Times New Roman" w:eastAsia="Times New Roman" w:hAnsi="Times New Roman" w:cs="Times New Roman"/>
          <w:b/>
          <w:color w:val="000000"/>
          <w:sz w:val="18"/>
          <w:szCs w:val="18"/>
          <w:lang w:eastAsia="ru-RU" w:bidi="ru-RU"/>
        </w:rPr>
        <w:t>К</w:t>
      </w:r>
      <w:r w:rsidR="00C42171">
        <w:rPr>
          <w:rFonts w:ascii="Times New Roman" w:eastAsia="Times New Roman" w:hAnsi="Times New Roman" w:cs="Times New Roman"/>
          <w:b/>
          <w:color w:val="000000"/>
          <w:sz w:val="18"/>
          <w:szCs w:val="18"/>
          <w:lang w:eastAsia="ru-RU" w:bidi="ru-RU"/>
        </w:rPr>
        <w:t>_______</w:t>
      </w:r>
    </w:p>
    <w:p w:rsidR="008B11B8" w:rsidRPr="008B11B8" w:rsidRDefault="008B11B8" w:rsidP="008B11B8">
      <w:pPr>
        <w:widowControl w:val="0"/>
        <w:tabs>
          <w:tab w:val="left" w:pos="5871"/>
        </w:tabs>
        <w:spacing w:after="124" w:line="200" w:lineRule="exact"/>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г.  С</w:t>
      </w:r>
      <w:r w:rsidR="00A679F7">
        <w:rPr>
          <w:rFonts w:ascii="Times New Roman" w:eastAsia="Times New Roman" w:hAnsi="Times New Roman" w:cs="Times New Roman"/>
          <w:color w:val="000000"/>
          <w:sz w:val="20"/>
          <w:szCs w:val="20"/>
          <w:lang w:eastAsia="ru-RU" w:bidi="ru-RU"/>
        </w:rPr>
        <w:t>аки</w:t>
      </w:r>
      <w:r w:rsidRPr="008B11B8">
        <w:rPr>
          <w:rFonts w:ascii="Times New Roman" w:eastAsia="Times New Roman" w:hAnsi="Times New Roman" w:cs="Times New Roman"/>
          <w:color w:val="000000"/>
          <w:sz w:val="20"/>
          <w:szCs w:val="20"/>
          <w:lang w:eastAsia="ru-RU" w:bidi="ru-RU"/>
        </w:rPr>
        <w:t xml:space="preserve">                                                                     </w:t>
      </w:r>
      <w:r>
        <w:rPr>
          <w:rFonts w:ascii="Times New Roman" w:eastAsia="Times New Roman" w:hAnsi="Times New Roman" w:cs="Times New Roman"/>
          <w:color w:val="000000"/>
          <w:sz w:val="20"/>
          <w:szCs w:val="20"/>
          <w:lang w:eastAsia="ru-RU" w:bidi="ru-RU"/>
        </w:rPr>
        <w:t xml:space="preserve">                                                                         </w:t>
      </w:r>
      <w:r w:rsidR="00C42171">
        <w:rPr>
          <w:rFonts w:ascii="Times New Roman" w:eastAsia="Times New Roman" w:hAnsi="Times New Roman" w:cs="Times New Roman"/>
          <w:color w:val="000000"/>
          <w:sz w:val="20"/>
          <w:szCs w:val="20"/>
          <w:lang w:eastAsia="ru-RU" w:bidi="ru-RU"/>
        </w:rPr>
        <w:t>«____</w:t>
      </w:r>
      <w:r w:rsidRPr="008B11B8">
        <w:rPr>
          <w:rFonts w:ascii="Times New Roman" w:eastAsia="Times New Roman" w:hAnsi="Times New Roman" w:cs="Times New Roman"/>
          <w:color w:val="000000"/>
          <w:sz w:val="20"/>
          <w:szCs w:val="20"/>
          <w:lang w:eastAsia="ru-RU" w:bidi="ru-RU"/>
        </w:rPr>
        <w:t>»</w:t>
      </w:r>
      <w:r w:rsidR="00B87857" w:rsidRPr="0028237D">
        <w:rPr>
          <w:rFonts w:ascii="Times New Roman" w:eastAsia="Times New Roman" w:hAnsi="Times New Roman" w:cs="Times New Roman"/>
          <w:color w:val="000000"/>
          <w:sz w:val="20"/>
          <w:szCs w:val="20"/>
          <w:u w:val="single"/>
          <w:lang w:eastAsia="ru-RU" w:bidi="ru-RU"/>
        </w:rPr>
        <w:t xml:space="preserve"> </w:t>
      </w:r>
      <w:r w:rsidR="0028237D" w:rsidRPr="0028237D">
        <w:rPr>
          <w:rFonts w:ascii="Times New Roman" w:eastAsia="Times New Roman" w:hAnsi="Times New Roman" w:cs="Times New Roman"/>
          <w:color w:val="000000"/>
          <w:sz w:val="20"/>
          <w:szCs w:val="20"/>
          <w:u w:val="single"/>
          <w:lang w:eastAsia="ru-RU" w:bidi="ru-RU"/>
        </w:rPr>
        <w:t xml:space="preserve">                           </w:t>
      </w:r>
      <w:r w:rsidRPr="0028237D">
        <w:rPr>
          <w:rFonts w:ascii="Times New Roman" w:eastAsia="Times New Roman" w:hAnsi="Times New Roman" w:cs="Times New Roman"/>
          <w:color w:val="000000"/>
          <w:sz w:val="20"/>
          <w:szCs w:val="20"/>
          <w:u w:val="single"/>
          <w:lang w:eastAsia="ru-RU" w:bidi="ru-RU"/>
        </w:rPr>
        <w:t xml:space="preserve"> </w:t>
      </w:r>
      <w:r w:rsidRPr="008B11B8">
        <w:rPr>
          <w:rFonts w:ascii="Times New Roman" w:eastAsia="Times New Roman" w:hAnsi="Times New Roman" w:cs="Times New Roman"/>
          <w:color w:val="000000"/>
          <w:sz w:val="20"/>
          <w:szCs w:val="20"/>
          <w:lang w:eastAsia="ru-RU" w:bidi="ru-RU"/>
        </w:rPr>
        <w:t>201</w:t>
      </w:r>
      <w:r w:rsidR="00A56B96">
        <w:rPr>
          <w:rFonts w:ascii="Times New Roman" w:eastAsia="Times New Roman" w:hAnsi="Times New Roman" w:cs="Times New Roman"/>
          <w:color w:val="000000"/>
          <w:sz w:val="20"/>
          <w:szCs w:val="20"/>
          <w:lang w:eastAsia="ru-RU" w:bidi="ru-RU"/>
        </w:rPr>
        <w:t>9</w:t>
      </w:r>
      <w:r w:rsidR="00B87857">
        <w:rPr>
          <w:rFonts w:ascii="Times New Roman" w:eastAsia="Times New Roman" w:hAnsi="Times New Roman" w:cs="Times New Roman"/>
          <w:color w:val="000000"/>
          <w:sz w:val="20"/>
          <w:szCs w:val="20"/>
          <w:lang w:eastAsia="ru-RU" w:bidi="ru-RU"/>
        </w:rPr>
        <w:t xml:space="preserve"> </w:t>
      </w:r>
      <w:r w:rsidRPr="008B11B8">
        <w:rPr>
          <w:rFonts w:ascii="Times New Roman" w:eastAsia="Times New Roman" w:hAnsi="Times New Roman" w:cs="Times New Roman"/>
          <w:color w:val="000000"/>
          <w:sz w:val="20"/>
          <w:szCs w:val="20"/>
          <w:lang w:eastAsia="ru-RU" w:bidi="ru-RU"/>
        </w:rPr>
        <w:t>г.</w:t>
      </w:r>
    </w:p>
    <w:p w:rsidR="0028237D" w:rsidRDefault="008B11B8" w:rsidP="008B11B8">
      <w:pPr>
        <w:widowControl w:val="0"/>
        <w:spacing w:after="0" w:line="195" w:lineRule="exact"/>
        <w:ind w:firstLine="56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Индивидуальный предприниматель Гуськов Александр Владимирович, именуемый в дальнейшем Арендодатель, в лице Гуськова Александра Владимировича, действующ</w:t>
      </w:r>
      <w:r w:rsidR="00E3473F">
        <w:rPr>
          <w:rFonts w:ascii="Times New Roman" w:eastAsia="Times New Roman" w:hAnsi="Times New Roman" w:cs="Times New Roman"/>
          <w:color w:val="000000"/>
          <w:sz w:val="20"/>
          <w:szCs w:val="20"/>
          <w:lang w:eastAsia="ru-RU" w:bidi="ru-RU"/>
        </w:rPr>
        <w:t xml:space="preserve">его на основании Свидетельства </w:t>
      </w:r>
      <w:r w:rsidRPr="008B11B8">
        <w:rPr>
          <w:rFonts w:ascii="Times New Roman" w:eastAsia="Times New Roman" w:hAnsi="Times New Roman" w:cs="Times New Roman"/>
          <w:color w:val="000000"/>
          <w:sz w:val="20"/>
          <w:szCs w:val="20"/>
          <w:lang w:eastAsia="ru-RU" w:bidi="ru-RU"/>
        </w:rPr>
        <w:t>с одной стороны, и</w:t>
      </w:r>
    </w:p>
    <w:p w:rsidR="008B11B8" w:rsidRPr="008B11B8" w:rsidRDefault="00081E18" w:rsidP="0028237D">
      <w:pPr>
        <w:widowControl w:val="0"/>
        <w:spacing w:after="0" w:line="195" w:lineRule="exact"/>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u w:val="single"/>
          <w:lang w:eastAsia="ru-RU" w:bidi="ru-RU"/>
        </w:rPr>
        <w:t xml:space="preserve"> </w:t>
      </w:r>
      <w:r w:rsidR="00742AF7">
        <w:rPr>
          <w:rFonts w:ascii="Times New Roman" w:eastAsia="Times New Roman" w:hAnsi="Times New Roman" w:cs="Times New Roman"/>
          <w:color w:val="000000"/>
          <w:sz w:val="20"/>
          <w:szCs w:val="20"/>
          <w:u w:val="single"/>
          <w:lang w:eastAsia="ru-RU" w:bidi="ru-RU"/>
        </w:rPr>
        <w:t xml:space="preserve">                                                    </w:t>
      </w:r>
      <w:r w:rsidR="0028237D">
        <w:rPr>
          <w:rFonts w:ascii="Times New Roman" w:eastAsia="Times New Roman" w:hAnsi="Times New Roman" w:cs="Times New Roman"/>
          <w:color w:val="000000"/>
          <w:sz w:val="20"/>
          <w:szCs w:val="20"/>
          <w:u w:val="single"/>
          <w:lang w:eastAsia="ru-RU" w:bidi="ru-RU"/>
        </w:rPr>
        <w:t>_____________________________________</w:t>
      </w:r>
      <w:r w:rsidR="00742AF7">
        <w:rPr>
          <w:rFonts w:ascii="Times New Roman" w:eastAsia="Times New Roman" w:hAnsi="Times New Roman" w:cs="Times New Roman"/>
          <w:color w:val="000000"/>
          <w:sz w:val="20"/>
          <w:szCs w:val="20"/>
          <w:u w:val="single"/>
          <w:lang w:eastAsia="ru-RU" w:bidi="ru-RU"/>
        </w:rPr>
        <w:t xml:space="preserve">       </w:t>
      </w:r>
      <w:r w:rsidR="00742AF7" w:rsidRPr="0028237D">
        <w:rPr>
          <w:rFonts w:ascii="Times New Roman" w:eastAsia="Times New Roman" w:hAnsi="Times New Roman" w:cs="Times New Roman"/>
          <w:color w:val="000000"/>
          <w:sz w:val="20"/>
          <w:szCs w:val="20"/>
          <w:u w:val="single"/>
          <w:lang w:eastAsia="ru-RU" w:bidi="ru-RU"/>
        </w:rPr>
        <w:t xml:space="preserve"> </w:t>
      </w:r>
      <w:r w:rsidR="009B4F9A" w:rsidRPr="0028237D">
        <w:rPr>
          <w:rFonts w:ascii="Times New Roman" w:eastAsia="Times New Roman" w:hAnsi="Times New Roman" w:cs="Times New Roman"/>
          <w:color w:val="000000"/>
          <w:sz w:val="20"/>
          <w:szCs w:val="20"/>
          <w:u w:val="single"/>
          <w:lang w:eastAsia="ru-RU" w:bidi="ru-RU"/>
        </w:rPr>
        <w:t xml:space="preserve"> </w:t>
      </w:r>
      <w:r w:rsidR="0028237D" w:rsidRPr="0028237D">
        <w:rPr>
          <w:rFonts w:ascii="Times New Roman" w:eastAsia="Times New Roman" w:hAnsi="Times New Roman" w:cs="Times New Roman"/>
          <w:color w:val="000000"/>
          <w:sz w:val="20"/>
          <w:szCs w:val="20"/>
          <w:u w:val="single"/>
          <w:lang w:eastAsia="ru-RU" w:bidi="ru-RU"/>
        </w:rPr>
        <w:t xml:space="preserve">                            </w:t>
      </w:r>
      <w:r w:rsidR="00565F83" w:rsidRPr="0028237D">
        <w:rPr>
          <w:rFonts w:ascii="Times New Roman" w:eastAsia="Times New Roman" w:hAnsi="Times New Roman" w:cs="Times New Roman"/>
          <w:color w:val="000000"/>
          <w:sz w:val="20"/>
          <w:szCs w:val="20"/>
          <w:u w:val="single"/>
          <w:lang w:eastAsia="ru-RU" w:bidi="ru-RU"/>
        </w:rPr>
        <w:t xml:space="preserve"> </w:t>
      </w:r>
      <w:r w:rsidR="0028237D" w:rsidRPr="0028237D">
        <w:rPr>
          <w:rFonts w:ascii="Times New Roman" w:eastAsia="Times New Roman" w:hAnsi="Times New Roman" w:cs="Times New Roman"/>
          <w:color w:val="000000"/>
          <w:sz w:val="20"/>
          <w:szCs w:val="20"/>
          <w:u w:val="single"/>
          <w:lang w:eastAsia="ru-RU" w:bidi="ru-RU"/>
        </w:rPr>
        <w:t xml:space="preserve"> </w:t>
      </w:r>
      <w:r w:rsidR="00B64C54" w:rsidRPr="0028237D">
        <w:rPr>
          <w:rFonts w:ascii="Times New Roman" w:eastAsia="Times New Roman" w:hAnsi="Times New Roman" w:cs="Times New Roman"/>
          <w:color w:val="000000"/>
          <w:sz w:val="20"/>
          <w:szCs w:val="20"/>
          <w:u w:val="single"/>
          <w:lang w:eastAsia="ru-RU" w:bidi="ru-RU"/>
        </w:rPr>
        <w:t xml:space="preserve"> </w:t>
      </w:r>
      <w:r w:rsidR="005B0D36" w:rsidRPr="0028237D">
        <w:rPr>
          <w:rFonts w:ascii="Times New Roman" w:eastAsia="Times New Roman" w:hAnsi="Times New Roman" w:cs="Times New Roman"/>
          <w:color w:val="000000"/>
          <w:sz w:val="20"/>
          <w:szCs w:val="20"/>
          <w:u w:val="single"/>
          <w:lang w:eastAsia="ru-RU" w:bidi="ru-RU"/>
        </w:rPr>
        <w:t xml:space="preserve"> </w:t>
      </w:r>
      <w:r w:rsidR="008B11B8" w:rsidRPr="008B11B8">
        <w:rPr>
          <w:rFonts w:ascii="Times New Roman" w:eastAsia="Times New Roman" w:hAnsi="Times New Roman" w:cs="Times New Roman"/>
          <w:color w:val="000000"/>
          <w:sz w:val="20"/>
          <w:szCs w:val="20"/>
          <w:lang w:eastAsia="ru-RU" w:bidi="ru-RU"/>
        </w:rPr>
        <w:t>года рождения, именуемый(ая) в дальнейшем Арендатор, с другой стороны, именуемые в дальнейшем Стороны заключили настоящий договор о нижеследующем:</w:t>
      </w:r>
    </w:p>
    <w:p w:rsidR="008B11B8" w:rsidRPr="008B11B8" w:rsidRDefault="008B11B8" w:rsidP="008B11B8">
      <w:pPr>
        <w:widowControl w:val="0"/>
        <w:spacing w:after="0" w:line="195" w:lineRule="exact"/>
        <w:ind w:firstLine="560"/>
        <w:jc w:val="both"/>
        <w:rPr>
          <w:rFonts w:ascii="Times New Roman" w:eastAsia="Times New Roman" w:hAnsi="Times New Roman" w:cs="Times New Roman"/>
          <w:color w:val="000000"/>
          <w:sz w:val="20"/>
          <w:szCs w:val="20"/>
          <w:lang w:eastAsia="ru-RU" w:bidi="ru-RU"/>
        </w:rPr>
      </w:pPr>
    </w:p>
    <w:p w:rsidR="008B11B8" w:rsidRPr="00645C2D" w:rsidRDefault="008B11B8" w:rsidP="00645C2D">
      <w:pPr>
        <w:widowControl w:val="0"/>
        <w:numPr>
          <w:ilvl w:val="0"/>
          <w:numId w:val="1"/>
        </w:numPr>
        <w:tabs>
          <w:tab w:val="left" w:pos="1973"/>
        </w:tabs>
        <w:spacing w:after="0" w:line="195" w:lineRule="exact"/>
        <w:ind w:left="1700"/>
        <w:rPr>
          <w:rFonts w:ascii="Times New Roman" w:eastAsia="Times New Roman" w:hAnsi="Times New Roman" w:cs="Times New Roman"/>
          <w:b/>
          <w:color w:val="000000"/>
          <w:sz w:val="20"/>
          <w:szCs w:val="20"/>
          <w:lang w:eastAsia="ru-RU" w:bidi="ru-RU"/>
        </w:rPr>
      </w:pPr>
      <w:r w:rsidRPr="008B11B8">
        <w:rPr>
          <w:rFonts w:ascii="Times New Roman" w:eastAsia="Times New Roman" w:hAnsi="Times New Roman" w:cs="Times New Roman"/>
          <w:b/>
          <w:color w:val="000000"/>
          <w:sz w:val="20"/>
          <w:szCs w:val="20"/>
          <w:lang w:eastAsia="ru-RU" w:bidi="ru-RU"/>
        </w:rPr>
        <w:t>Предмет договора</w:t>
      </w:r>
    </w:p>
    <w:p w:rsidR="008B11B8" w:rsidRPr="00645C2D" w:rsidRDefault="008B11B8" w:rsidP="008B11B8">
      <w:pPr>
        <w:pStyle w:val="a3"/>
        <w:widowControl w:val="0"/>
        <w:numPr>
          <w:ilvl w:val="1"/>
          <w:numId w:val="12"/>
        </w:numPr>
        <w:tabs>
          <w:tab w:val="left" w:pos="1973"/>
        </w:tabs>
        <w:spacing w:after="0" w:line="195" w:lineRule="exact"/>
        <w:ind w:left="357" w:hanging="357"/>
        <w:rPr>
          <w:rFonts w:ascii="Times New Roman" w:eastAsia="Times New Roman" w:hAnsi="Times New Roman" w:cs="Times New Roman"/>
          <w:color w:val="000000"/>
          <w:sz w:val="20"/>
          <w:szCs w:val="20"/>
          <w:lang w:eastAsia="ru-RU" w:bidi="ru-RU"/>
        </w:rPr>
      </w:pPr>
      <w:r w:rsidRPr="00645C2D">
        <w:rPr>
          <w:rFonts w:ascii="Times New Roman" w:eastAsia="Times New Roman" w:hAnsi="Times New Roman" w:cs="Times New Roman"/>
          <w:color w:val="000000"/>
          <w:sz w:val="20"/>
          <w:szCs w:val="20"/>
          <w:lang w:eastAsia="ru-RU" w:bidi="ru-RU"/>
        </w:rPr>
        <w:t xml:space="preserve"> В соответствии с условиями Договора Арендодатель обязуется предоставить Арендатору за плату во временное владение и пользование (аренду) транспортное средство (далее по тексту - ТС) без оказания услуг по управлению им и технической эксплуатации. Транспортное средство предоставляется для некоммерческого использования Арендатором.</w:t>
      </w:r>
    </w:p>
    <w:p w:rsidR="008B11B8" w:rsidRPr="00514AA3" w:rsidRDefault="008B11B8" w:rsidP="00514AA3">
      <w:pPr>
        <w:pStyle w:val="a3"/>
        <w:widowControl w:val="0"/>
        <w:numPr>
          <w:ilvl w:val="1"/>
          <w:numId w:val="12"/>
        </w:numPr>
        <w:tabs>
          <w:tab w:val="left" w:pos="1973"/>
        </w:tabs>
        <w:spacing w:after="0" w:line="195" w:lineRule="exact"/>
        <w:ind w:left="357" w:hanging="357"/>
        <w:rPr>
          <w:rFonts w:ascii="Times New Roman" w:eastAsia="Times New Roman" w:hAnsi="Times New Roman" w:cs="Times New Roman"/>
          <w:color w:val="000000"/>
          <w:sz w:val="20"/>
          <w:szCs w:val="20"/>
          <w:lang w:eastAsia="ru-RU" w:bidi="ru-RU"/>
        </w:rPr>
      </w:pPr>
      <w:r w:rsidRPr="00645C2D">
        <w:rPr>
          <w:rFonts w:ascii="Times New Roman" w:eastAsia="Times New Roman" w:hAnsi="Times New Roman" w:cs="Times New Roman"/>
          <w:color w:val="000000"/>
          <w:sz w:val="20"/>
          <w:szCs w:val="20"/>
          <w:lang w:eastAsia="ru-RU" w:bidi="ru-RU"/>
        </w:rPr>
        <w:t xml:space="preserve"> Акт приема-передачи является обязательным и единственным документом, подтверждающим возврат транспортного средства Арендатором Арендодателю.</w:t>
      </w:r>
    </w:p>
    <w:p w:rsidR="008B11B8" w:rsidRPr="00DB1432" w:rsidRDefault="008B11B8" w:rsidP="00A5384C">
      <w:pPr>
        <w:widowControl w:val="0"/>
        <w:tabs>
          <w:tab w:val="left" w:pos="1973"/>
        </w:tabs>
        <w:spacing w:after="0" w:line="195" w:lineRule="exact"/>
        <w:rPr>
          <w:rFonts w:ascii="Times New Roman" w:eastAsia="Times New Roman" w:hAnsi="Times New Roman" w:cs="Times New Roman"/>
          <w:color w:val="000000"/>
          <w:sz w:val="20"/>
          <w:szCs w:val="20"/>
          <w:lang w:eastAsia="ru-RU" w:bidi="ru-RU"/>
        </w:rPr>
      </w:pPr>
    </w:p>
    <w:tbl>
      <w:tblPr>
        <w:tblpPr w:leftFromText="180" w:rightFromText="180" w:vertAnchor="text" w:horzAnchor="margin" w:tblpY="-61"/>
        <w:tblOverlap w:val="never"/>
        <w:tblW w:w="9807" w:type="dxa"/>
        <w:tblLayout w:type="fixed"/>
        <w:tblCellMar>
          <w:left w:w="10" w:type="dxa"/>
          <w:right w:w="10" w:type="dxa"/>
        </w:tblCellMar>
        <w:tblLook w:val="0000" w:firstRow="0" w:lastRow="0" w:firstColumn="0" w:lastColumn="0" w:noHBand="0" w:noVBand="0"/>
      </w:tblPr>
      <w:tblGrid>
        <w:gridCol w:w="1826"/>
        <w:gridCol w:w="3457"/>
        <w:gridCol w:w="2509"/>
        <w:gridCol w:w="2015"/>
      </w:tblGrid>
      <w:tr w:rsidR="00DE636B" w:rsidRPr="008B11B8" w:rsidTr="00D97C6C">
        <w:trPr>
          <w:trHeight w:hRule="exact" w:val="361"/>
        </w:trPr>
        <w:tc>
          <w:tcPr>
            <w:tcW w:w="1826" w:type="dxa"/>
            <w:tcBorders>
              <w:top w:val="single" w:sz="4" w:space="0" w:color="auto"/>
              <w:left w:val="single" w:sz="4" w:space="0" w:color="auto"/>
            </w:tcBorders>
            <w:shd w:val="clear" w:color="auto" w:fill="FFFFFF"/>
            <w:vAlign w:val="center"/>
          </w:tcPr>
          <w:p w:rsidR="00DE636B" w:rsidRPr="008B11B8" w:rsidRDefault="00DE636B" w:rsidP="00D97C6C">
            <w:pPr>
              <w:widowControl w:val="0"/>
              <w:spacing w:after="0" w:line="240" w:lineRule="auto"/>
              <w:rPr>
                <w:rFonts w:ascii="Times New Roman" w:eastAsia="Times New Roman" w:hAnsi="Times New Roman" w:cs="Times New Roman"/>
                <w:color w:val="000000"/>
                <w:sz w:val="20"/>
                <w:szCs w:val="20"/>
                <w:lang w:eastAsia="ru-RU" w:bidi="ru-RU"/>
              </w:rPr>
            </w:pPr>
            <w:r w:rsidRPr="00645C2D">
              <w:rPr>
                <w:rFonts w:ascii="Times New Roman" w:eastAsia="Times New Roman" w:hAnsi="Times New Roman" w:cs="Times New Roman"/>
                <w:color w:val="000000"/>
                <w:sz w:val="20"/>
                <w:szCs w:val="20"/>
                <w:lang w:eastAsia="ru-RU" w:bidi="ru-RU"/>
              </w:rPr>
              <w:t>Марка, модель</w:t>
            </w:r>
          </w:p>
        </w:tc>
        <w:tc>
          <w:tcPr>
            <w:tcW w:w="3457" w:type="dxa"/>
            <w:tcBorders>
              <w:top w:val="single" w:sz="4" w:space="0" w:color="auto"/>
              <w:left w:val="single" w:sz="4" w:space="0" w:color="auto"/>
            </w:tcBorders>
            <w:shd w:val="clear" w:color="auto" w:fill="FFFFFF"/>
            <w:vAlign w:val="center"/>
          </w:tcPr>
          <w:p w:rsidR="00DE636B" w:rsidRPr="008B11B8" w:rsidRDefault="00DE636B" w:rsidP="00D97C6C">
            <w:pPr>
              <w:widowControl w:val="0"/>
              <w:spacing w:after="0" w:line="240" w:lineRule="auto"/>
              <w:rPr>
                <w:rFonts w:ascii="Times New Roman" w:eastAsia="Times New Roman" w:hAnsi="Times New Roman" w:cs="Times New Roman"/>
                <w:color w:val="000000"/>
                <w:sz w:val="20"/>
                <w:szCs w:val="20"/>
                <w:lang w:val="en-US" w:eastAsia="ru-RU" w:bidi="ru-RU"/>
              </w:rPr>
            </w:pPr>
            <w:r w:rsidRPr="008B11B8">
              <w:rPr>
                <w:rFonts w:ascii="Times New Roman" w:eastAsia="Times New Roman" w:hAnsi="Times New Roman" w:cs="Times New Roman"/>
                <w:color w:val="000000"/>
                <w:sz w:val="20"/>
                <w:szCs w:val="20"/>
                <w:lang w:val="en-US" w:eastAsia="ru-RU" w:bidi="ru-RU"/>
              </w:rPr>
              <w:t>FIAT 178CYN1A Albea</w:t>
            </w:r>
          </w:p>
        </w:tc>
        <w:tc>
          <w:tcPr>
            <w:tcW w:w="2509" w:type="dxa"/>
            <w:tcBorders>
              <w:top w:val="single" w:sz="4" w:space="0" w:color="auto"/>
              <w:left w:val="single" w:sz="4" w:space="0" w:color="auto"/>
            </w:tcBorders>
            <w:shd w:val="clear" w:color="auto" w:fill="FFFFFF"/>
            <w:vAlign w:val="center"/>
          </w:tcPr>
          <w:p w:rsidR="00DE636B" w:rsidRPr="008B11B8" w:rsidRDefault="00DE636B" w:rsidP="00D97C6C">
            <w:pPr>
              <w:widowControl w:val="0"/>
              <w:spacing w:after="0" w:line="240" w:lineRule="auto"/>
              <w:rPr>
                <w:rFonts w:ascii="Times New Roman" w:eastAsia="Times New Roman" w:hAnsi="Times New Roman" w:cs="Times New Roman"/>
                <w:color w:val="000000"/>
                <w:sz w:val="20"/>
                <w:szCs w:val="20"/>
                <w:lang w:eastAsia="ru-RU" w:bidi="ru-RU"/>
              </w:rPr>
            </w:pPr>
            <w:r w:rsidRPr="00645C2D">
              <w:rPr>
                <w:rFonts w:ascii="Times New Roman" w:eastAsia="Times New Roman" w:hAnsi="Times New Roman" w:cs="Times New Roman"/>
                <w:color w:val="000000"/>
                <w:sz w:val="20"/>
                <w:szCs w:val="20"/>
                <w:lang w:eastAsia="ru-RU" w:bidi="ru-RU"/>
              </w:rPr>
              <w:t xml:space="preserve">Год выпуска: </w:t>
            </w:r>
          </w:p>
        </w:tc>
        <w:tc>
          <w:tcPr>
            <w:tcW w:w="2015" w:type="dxa"/>
            <w:tcBorders>
              <w:top w:val="single" w:sz="4" w:space="0" w:color="auto"/>
              <w:left w:val="single" w:sz="4" w:space="0" w:color="auto"/>
              <w:right w:val="single" w:sz="4" w:space="0" w:color="auto"/>
            </w:tcBorders>
            <w:shd w:val="clear" w:color="auto" w:fill="FFFFFF"/>
            <w:vAlign w:val="center"/>
          </w:tcPr>
          <w:p w:rsidR="00DE636B" w:rsidRPr="008005A1" w:rsidRDefault="00DE636B" w:rsidP="00D97C6C">
            <w:pPr>
              <w:widowControl w:val="0"/>
              <w:spacing w:after="0" w:line="240" w:lineRule="auto"/>
              <w:rPr>
                <w:rFonts w:ascii="Times New Roman" w:eastAsia="Arial Unicode MS" w:hAnsi="Times New Roman" w:cs="Times New Roman"/>
                <w:color w:val="000000"/>
                <w:sz w:val="20"/>
                <w:szCs w:val="20"/>
                <w:lang w:eastAsia="ru-RU" w:bidi="ru-RU"/>
              </w:rPr>
            </w:pPr>
            <w:r>
              <w:rPr>
                <w:rFonts w:ascii="Times New Roman" w:eastAsia="Arial Unicode MS" w:hAnsi="Times New Roman" w:cs="Times New Roman"/>
                <w:color w:val="000000"/>
                <w:sz w:val="20"/>
                <w:szCs w:val="20"/>
                <w:lang w:val="en-US" w:eastAsia="ru-RU" w:bidi="ru-RU"/>
              </w:rPr>
              <w:t>20</w:t>
            </w:r>
            <w:r>
              <w:rPr>
                <w:rFonts w:ascii="Times New Roman" w:eastAsia="Arial Unicode MS" w:hAnsi="Times New Roman" w:cs="Times New Roman"/>
                <w:color w:val="000000"/>
                <w:sz w:val="20"/>
                <w:szCs w:val="20"/>
                <w:lang w:eastAsia="ru-RU" w:bidi="ru-RU"/>
              </w:rPr>
              <w:t>07</w:t>
            </w:r>
          </w:p>
        </w:tc>
      </w:tr>
      <w:tr w:rsidR="00DE636B" w:rsidRPr="008B11B8" w:rsidTr="00D97C6C">
        <w:trPr>
          <w:trHeight w:hRule="exact" w:val="295"/>
        </w:trPr>
        <w:tc>
          <w:tcPr>
            <w:tcW w:w="1826" w:type="dxa"/>
            <w:tcBorders>
              <w:top w:val="single" w:sz="4" w:space="0" w:color="auto"/>
              <w:left w:val="single" w:sz="4" w:space="0" w:color="auto"/>
            </w:tcBorders>
            <w:shd w:val="clear" w:color="auto" w:fill="FFFFFF"/>
            <w:vAlign w:val="center"/>
          </w:tcPr>
          <w:p w:rsidR="00DE636B" w:rsidRPr="008B11B8" w:rsidRDefault="00DE636B" w:rsidP="00D97C6C">
            <w:pPr>
              <w:widowControl w:val="0"/>
              <w:spacing w:after="0" w:line="240" w:lineRule="auto"/>
              <w:rPr>
                <w:rFonts w:ascii="Times New Roman" w:eastAsia="Times New Roman" w:hAnsi="Times New Roman" w:cs="Times New Roman"/>
                <w:color w:val="000000"/>
                <w:sz w:val="20"/>
                <w:szCs w:val="20"/>
                <w:lang w:eastAsia="ru-RU" w:bidi="ru-RU"/>
              </w:rPr>
            </w:pPr>
            <w:r w:rsidRPr="00645C2D">
              <w:rPr>
                <w:rFonts w:ascii="Times New Roman" w:eastAsia="Times New Roman" w:hAnsi="Times New Roman" w:cs="Times New Roman"/>
                <w:color w:val="000000"/>
                <w:sz w:val="20"/>
                <w:szCs w:val="20"/>
                <w:lang w:eastAsia="ru-RU" w:bidi="ru-RU"/>
              </w:rPr>
              <w:t>Цвет</w:t>
            </w:r>
          </w:p>
        </w:tc>
        <w:tc>
          <w:tcPr>
            <w:tcW w:w="3457" w:type="dxa"/>
            <w:tcBorders>
              <w:top w:val="single" w:sz="4" w:space="0" w:color="auto"/>
              <w:left w:val="single" w:sz="4" w:space="0" w:color="auto"/>
            </w:tcBorders>
            <w:shd w:val="clear" w:color="auto" w:fill="FFFFFF"/>
            <w:vAlign w:val="center"/>
          </w:tcPr>
          <w:p w:rsidR="00DE636B" w:rsidRPr="00AA4B89" w:rsidRDefault="00DE636B" w:rsidP="00D97C6C">
            <w:pPr>
              <w:widowControl w:val="0"/>
              <w:spacing w:after="0" w:line="240"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Красный</w:t>
            </w:r>
          </w:p>
        </w:tc>
        <w:tc>
          <w:tcPr>
            <w:tcW w:w="2509" w:type="dxa"/>
            <w:tcBorders>
              <w:top w:val="single" w:sz="4" w:space="0" w:color="auto"/>
              <w:left w:val="single" w:sz="4" w:space="0" w:color="auto"/>
            </w:tcBorders>
            <w:shd w:val="clear" w:color="auto" w:fill="FFFFFF"/>
            <w:vAlign w:val="center"/>
          </w:tcPr>
          <w:p w:rsidR="00DE636B" w:rsidRPr="008B11B8" w:rsidRDefault="00DE636B" w:rsidP="00D97C6C">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val="en-US" w:eastAsia="ru-RU" w:bidi="ru-RU"/>
              </w:rPr>
              <w:t>VIN</w:t>
            </w:r>
            <w:r w:rsidRPr="008B11B8">
              <w:rPr>
                <w:rFonts w:ascii="Times New Roman" w:eastAsia="Times New Roman" w:hAnsi="Times New Roman" w:cs="Times New Roman"/>
                <w:color w:val="000000"/>
                <w:sz w:val="20"/>
                <w:szCs w:val="20"/>
                <w:lang w:eastAsia="ru-RU" w:bidi="ru-RU"/>
              </w:rPr>
              <w:t>:</w:t>
            </w:r>
          </w:p>
        </w:tc>
        <w:tc>
          <w:tcPr>
            <w:tcW w:w="2015" w:type="dxa"/>
            <w:tcBorders>
              <w:top w:val="single" w:sz="4" w:space="0" w:color="auto"/>
              <w:left w:val="single" w:sz="4" w:space="0" w:color="auto"/>
              <w:right w:val="single" w:sz="4" w:space="0" w:color="auto"/>
            </w:tcBorders>
            <w:shd w:val="clear" w:color="auto" w:fill="FFFFFF"/>
            <w:vAlign w:val="center"/>
          </w:tcPr>
          <w:p w:rsidR="00DE636B" w:rsidRPr="008447E6" w:rsidRDefault="00DE636B" w:rsidP="00D97C6C">
            <w:pPr>
              <w:widowControl w:val="0"/>
              <w:spacing w:after="0" w:line="240" w:lineRule="auto"/>
              <w:rPr>
                <w:rFonts w:ascii="Times New Roman" w:eastAsia="Arial Unicode MS" w:hAnsi="Times New Roman" w:cs="Times New Roman"/>
                <w:color w:val="000000"/>
                <w:sz w:val="18"/>
                <w:szCs w:val="18"/>
                <w:lang w:val="en-US" w:eastAsia="ru-RU" w:bidi="ru-RU"/>
              </w:rPr>
            </w:pPr>
            <w:r>
              <w:rPr>
                <w:rFonts w:ascii="Times New Roman" w:eastAsia="Arial Unicode MS" w:hAnsi="Times New Roman" w:cs="Times New Roman"/>
                <w:color w:val="000000"/>
                <w:sz w:val="18"/>
                <w:szCs w:val="18"/>
                <w:lang w:val="en-US" w:eastAsia="ru-RU" w:bidi="ru-RU"/>
              </w:rPr>
              <w:t>XU31780007Z003717</w:t>
            </w:r>
          </w:p>
        </w:tc>
      </w:tr>
      <w:tr w:rsidR="00DE636B" w:rsidRPr="008B11B8" w:rsidTr="00D97C6C">
        <w:trPr>
          <w:trHeight w:hRule="exact" w:val="267"/>
        </w:trPr>
        <w:tc>
          <w:tcPr>
            <w:tcW w:w="1826" w:type="dxa"/>
            <w:tcBorders>
              <w:top w:val="single" w:sz="4" w:space="0" w:color="auto"/>
              <w:left w:val="single" w:sz="4" w:space="0" w:color="auto"/>
              <w:bottom w:val="single" w:sz="4" w:space="0" w:color="auto"/>
            </w:tcBorders>
            <w:shd w:val="clear" w:color="auto" w:fill="FFFFFF"/>
            <w:vAlign w:val="center"/>
          </w:tcPr>
          <w:p w:rsidR="00DE636B" w:rsidRPr="008B11B8" w:rsidRDefault="00DE636B" w:rsidP="00D97C6C">
            <w:pPr>
              <w:widowControl w:val="0"/>
              <w:spacing w:after="0" w:line="240" w:lineRule="auto"/>
              <w:rPr>
                <w:rFonts w:ascii="Times New Roman" w:eastAsia="Times New Roman" w:hAnsi="Times New Roman" w:cs="Times New Roman"/>
                <w:color w:val="000000"/>
                <w:sz w:val="20"/>
                <w:szCs w:val="20"/>
                <w:lang w:eastAsia="ru-RU" w:bidi="ru-RU"/>
              </w:rPr>
            </w:pPr>
            <w:r w:rsidRPr="00645C2D">
              <w:rPr>
                <w:rFonts w:ascii="Times New Roman" w:eastAsia="Times New Roman" w:hAnsi="Times New Roman" w:cs="Times New Roman"/>
                <w:color w:val="000000"/>
                <w:sz w:val="20"/>
                <w:szCs w:val="20"/>
                <w:lang w:eastAsia="ru-RU" w:bidi="ru-RU"/>
              </w:rPr>
              <w:t>Гос. рег. знак</w:t>
            </w:r>
          </w:p>
        </w:tc>
        <w:tc>
          <w:tcPr>
            <w:tcW w:w="3457" w:type="dxa"/>
            <w:tcBorders>
              <w:top w:val="single" w:sz="4" w:space="0" w:color="auto"/>
              <w:left w:val="single" w:sz="4" w:space="0" w:color="auto"/>
              <w:bottom w:val="single" w:sz="4" w:space="0" w:color="auto"/>
            </w:tcBorders>
            <w:shd w:val="clear" w:color="auto" w:fill="FFFFFF"/>
            <w:vAlign w:val="center"/>
          </w:tcPr>
          <w:p w:rsidR="00DE636B" w:rsidRPr="00C460E1" w:rsidRDefault="00DE636B" w:rsidP="00D97C6C">
            <w:pPr>
              <w:widowControl w:val="0"/>
              <w:spacing w:after="0" w:line="240"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С986ХА59</w:t>
            </w:r>
          </w:p>
        </w:tc>
        <w:tc>
          <w:tcPr>
            <w:tcW w:w="2509" w:type="dxa"/>
            <w:tcBorders>
              <w:top w:val="single" w:sz="4" w:space="0" w:color="auto"/>
              <w:left w:val="single" w:sz="4" w:space="0" w:color="auto"/>
              <w:bottom w:val="single" w:sz="4" w:space="0" w:color="auto"/>
            </w:tcBorders>
            <w:shd w:val="clear" w:color="auto" w:fill="FFFFFF"/>
            <w:vAlign w:val="center"/>
          </w:tcPr>
          <w:p w:rsidR="00DE636B" w:rsidRPr="008B11B8" w:rsidRDefault="00DE636B" w:rsidP="00D97C6C">
            <w:pPr>
              <w:widowControl w:val="0"/>
              <w:spacing w:after="0" w:line="240"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Модель и номер двигателя</w:t>
            </w:r>
            <w:r w:rsidRPr="00645C2D">
              <w:rPr>
                <w:rFonts w:ascii="Times New Roman" w:eastAsia="Times New Roman" w:hAnsi="Times New Roman" w:cs="Times New Roman"/>
                <w:color w:val="000000"/>
                <w:sz w:val="20"/>
                <w:szCs w:val="20"/>
                <w:lang w:eastAsia="ru-RU" w:bidi="ru-RU"/>
              </w:rPr>
              <w:t xml:space="preserve">: </w:t>
            </w:r>
          </w:p>
        </w:tc>
        <w:tc>
          <w:tcPr>
            <w:tcW w:w="2015" w:type="dxa"/>
            <w:tcBorders>
              <w:top w:val="single" w:sz="4" w:space="0" w:color="auto"/>
              <w:left w:val="single" w:sz="4" w:space="0" w:color="auto"/>
              <w:bottom w:val="single" w:sz="4" w:space="0" w:color="auto"/>
              <w:right w:val="single" w:sz="4" w:space="0" w:color="auto"/>
            </w:tcBorders>
            <w:shd w:val="clear" w:color="auto" w:fill="FFFFFF"/>
            <w:vAlign w:val="center"/>
          </w:tcPr>
          <w:p w:rsidR="00DE636B" w:rsidRPr="008447E6" w:rsidRDefault="00DE636B" w:rsidP="00D97C6C">
            <w:pPr>
              <w:widowControl w:val="0"/>
              <w:spacing w:after="0" w:line="240" w:lineRule="auto"/>
              <w:rPr>
                <w:rFonts w:ascii="Times New Roman" w:eastAsia="Arial Unicode MS" w:hAnsi="Times New Roman" w:cs="Times New Roman"/>
                <w:color w:val="000000"/>
                <w:sz w:val="20"/>
                <w:szCs w:val="20"/>
                <w:lang w:eastAsia="ru-RU" w:bidi="ru-RU"/>
              </w:rPr>
            </w:pPr>
            <w:r>
              <w:rPr>
                <w:rFonts w:ascii="Times New Roman" w:eastAsia="Arial Unicode MS" w:hAnsi="Times New Roman" w:cs="Times New Roman"/>
                <w:color w:val="000000"/>
                <w:sz w:val="20"/>
                <w:szCs w:val="20"/>
                <w:lang w:eastAsia="ru-RU" w:bidi="ru-RU"/>
              </w:rPr>
              <w:t>350</w:t>
            </w:r>
            <w:r>
              <w:rPr>
                <w:rFonts w:ascii="Times New Roman" w:eastAsia="Arial Unicode MS" w:hAnsi="Times New Roman" w:cs="Times New Roman"/>
                <w:color w:val="000000"/>
                <w:sz w:val="20"/>
                <w:szCs w:val="20"/>
                <w:lang w:val="en-US" w:eastAsia="ru-RU" w:bidi="ru-RU"/>
              </w:rPr>
              <w:t>A1000 №3542399</w:t>
            </w:r>
          </w:p>
        </w:tc>
      </w:tr>
      <w:tr w:rsidR="00DE636B" w:rsidRPr="008B11B8" w:rsidTr="00D97C6C">
        <w:trPr>
          <w:trHeight w:hRule="exact" w:val="339"/>
        </w:trPr>
        <w:tc>
          <w:tcPr>
            <w:tcW w:w="980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636B" w:rsidRPr="008B11B8" w:rsidRDefault="00DE636B" w:rsidP="00D97C6C">
            <w:pPr>
              <w:widowControl w:val="0"/>
              <w:spacing w:after="0" w:line="240" w:lineRule="auto"/>
              <w:rPr>
                <w:rFonts w:ascii="Times New Roman" w:eastAsia="Times New Roman" w:hAnsi="Times New Roman" w:cs="Times New Roman"/>
                <w:color w:val="000000"/>
                <w:sz w:val="20"/>
                <w:szCs w:val="20"/>
                <w:lang w:eastAsia="ru-RU" w:bidi="ru-RU"/>
              </w:rPr>
            </w:pPr>
            <w:r w:rsidRPr="00645C2D">
              <w:rPr>
                <w:rFonts w:ascii="Times New Roman" w:eastAsia="Times New Roman" w:hAnsi="Times New Roman" w:cs="Times New Roman"/>
                <w:color w:val="000000"/>
                <w:sz w:val="20"/>
                <w:szCs w:val="20"/>
                <w:lang w:eastAsia="ru-RU" w:bidi="ru-RU"/>
              </w:rPr>
              <w:t xml:space="preserve">Стоимость транспортного средства: </w:t>
            </w:r>
            <w:r>
              <w:rPr>
                <w:rFonts w:ascii="Times New Roman" w:eastAsia="Times New Roman" w:hAnsi="Times New Roman" w:cs="Times New Roman"/>
                <w:color w:val="000000"/>
                <w:sz w:val="20"/>
                <w:szCs w:val="20"/>
                <w:lang w:eastAsia="ru-RU" w:bidi="ru-RU"/>
              </w:rPr>
              <w:t xml:space="preserve"> </w:t>
            </w:r>
            <w:r w:rsidRPr="008447E6">
              <w:rPr>
                <w:rFonts w:ascii="Times New Roman" w:eastAsia="Times New Roman" w:hAnsi="Times New Roman" w:cs="Times New Roman"/>
                <w:color w:val="000000"/>
                <w:sz w:val="20"/>
                <w:szCs w:val="20"/>
                <w:lang w:eastAsia="ru-RU" w:bidi="ru-RU"/>
              </w:rPr>
              <w:t>190</w:t>
            </w:r>
            <w:r w:rsidRPr="00CA5462">
              <w:rPr>
                <w:rFonts w:ascii="Times New Roman" w:eastAsia="Times New Roman" w:hAnsi="Times New Roman" w:cs="Times New Roman"/>
                <w:color w:val="000000"/>
                <w:sz w:val="20"/>
                <w:szCs w:val="20"/>
                <w:lang w:eastAsia="ru-RU" w:bidi="ru-RU"/>
              </w:rPr>
              <w:t>000 (</w:t>
            </w:r>
            <w:r>
              <w:rPr>
                <w:rFonts w:ascii="Times New Roman" w:eastAsia="Times New Roman" w:hAnsi="Times New Roman" w:cs="Times New Roman"/>
                <w:color w:val="000000"/>
                <w:sz w:val="20"/>
                <w:szCs w:val="20"/>
                <w:lang w:eastAsia="ru-RU" w:bidi="ru-RU"/>
              </w:rPr>
              <w:t>сто девяносто</w:t>
            </w:r>
            <w:r w:rsidRPr="00CA5462">
              <w:rPr>
                <w:rFonts w:ascii="Times New Roman" w:eastAsia="Times New Roman" w:hAnsi="Times New Roman" w:cs="Times New Roman"/>
                <w:color w:val="000000"/>
                <w:sz w:val="20"/>
                <w:szCs w:val="20"/>
                <w:lang w:eastAsia="ru-RU" w:bidi="ru-RU"/>
              </w:rPr>
              <w:t xml:space="preserve"> тысяч ) рублей 00 копеек </w:t>
            </w:r>
            <w:r w:rsidRPr="00645C2D">
              <w:rPr>
                <w:rFonts w:ascii="Times New Roman" w:eastAsia="Times New Roman" w:hAnsi="Times New Roman" w:cs="Times New Roman"/>
                <w:color w:val="000000"/>
                <w:sz w:val="20"/>
                <w:szCs w:val="20"/>
                <w:lang w:eastAsia="ru-RU" w:bidi="ru-RU"/>
              </w:rPr>
              <w:t xml:space="preserve">                                                                                                                                                                                                                                                                        </w:t>
            </w:r>
          </w:p>
        </w:tc>
      </w:tr>
    </w:tbl>
    <w:p w:rsidR="00A5384C" w:rsidRPr="00A5384C" w:rsidRDefault="00A5384C" w:rsidP="00A5384C">
      <w:pPr>
        <w:widowControl w:val="0"/>
        <w:tabs>
          <w:tab w:val="left" w:pos="1973"/>
        </w:tabs>
        <w:spacing w:after="0" w:line="195" w:lineRule="exact"/>
        <w:rPr>
          <w:rFonts w:ascii="Times New Roman" w:eastAsia="Times New Roman" w:hAnsi="Times New Roman" w:cs="Times New Roman"/>
          <w:color w:val="000000"/>
          <w:sz w:val="20"/>
          <w:szCs w:val="20"/>
          <w:lang w:eastAsia="ru-RU" w:bidi="ru-RU"/>
        </w:rPr>
      </w:pPr>
    </w:p>
    <w:p w:rsidR="008B11B8" w:rsidRDefault="008B11B8" w:rsidP="008B11B8">
      <w:pPr>
        <w:widowControl w:val="0"/>
        <w:tabs>
          <w:tab w:val="left" w:pos="386"/>
        </w:tabs>
        <w:spacing w:after="100" w:afterAutospacing="1" w:line="240" w:lineRule="auto"/>
        <w:rPr>
          <w:rFonts w:ascii="Times New Roman" w:eastAsia="Times New Roman" w:hAnsi="Times New Roman" w:cs="Times New Roman"/>
          <w:color w:val="000000"/>
          <w:sz w:val="20"/>
          <w:szCs w:val="20"/>
          <w:lang w:eastAsia="ru-RU" w:bidi="ru-RU"/>
        </w:rPr>
      </w:pPr>
    </w:p>
    <w:p w:rsidR="007B3E55" w:rsidRDefault="007B3E55" w:rsidP="008B11B8">
      <w:pPr>
        <w:widowControl w:val="0"/>
        <w:tabs>
          <w:tab w:val="left" w:pos="386"/>
        </w:tabs>
        <w:spacing w:after="100" w:afterAutospacing="1" w:line="240" w:lineRule="auto"/>
        <w:rPr>
          <w:rFonts w:ascii="Times New Roman" w:eastAsia="Times New Roman" w:hAnsi="Times New Roman" w:cs="Times New Roman"/>
          <w:color w:val="000000"/>
          <w:sz w:val="20"/>
          <w:szCs w:val="20"/>
          <w:lang w:eastAsia="ru-RU" w:bidi="ru-RU"/>
        </w:rPr>
      </w:pPr>
    </w:p>
    <w:p w:rsidR="007B3E55" w:rsidRPr="008B11B8" w:rsidRDefault="007B3E55" w:rsidP="008B11B8">
      <w:pPr>
        <w:widowControl w:val="0"/>
        <w:tabs>
          <w:tab w:val="left" w:pos="386"/>
        </w:tabs>
        <w:spacing w:after="100" w:afterAutospacing="1" w:line="240" w:lineRule="auto"/>
        <w:rPr>
          <w:rFonts w:ascii="Times New Roman" w:eastAsia="Times New Roman" w:hAnsi="Times New Roman" w:cs="Times New Roman"/>
          <w:color w:val="000000"/>
          <w:sz w:val="20"/>
          <w:szCs w:val="20"/>
          <w:lang w:eastAsia="ru-RU" w:bidi="ru-RU"/>
        </w:rPr>
      </w:pPr>
    </w:p>
    <w:p w:rsidR="008B11B8" w:rsidRPr="008B11B8" w:rsidRDefault="008B11B8" w:rsidP="008B11B8">
      <w:pPr>
        <w:widowControl w:val="0"/>
        <w:numPr>
          <w:ilvl w:val="0"/>
          <w:numId w:val="1"/>
        </w:numPr>
        <w:tabs>
          <w:tab w:val="left" w:pos="1973"/>
        </w:tabs>
        <w:spacing w:after="0" w:line="200" w:lineRule="exact"/>
        <w:ind w:left="1700"/>
        <w:jc w:val="both"/>
        <w:rPr>
          <w:rFonts w:ascii="Times New Roman" w:eastAsia="Times New Roman" w:hAnsi="Times New Roman" w:cs="Times New Roman"/>
          <w:b/>
          <w:color w:val="000000"/>
          <w:sz w:val="20"/>
          <w:szCs w:val="20"/>
          <w:lang w:eastAsia="ru-RU" w:bidi="ru-RU"/>
        </w:rPr>
      </w:pPr>
      <w:r w:rsidRPr="008B11B8">
        <w:rPr>
          <w:rFonts w:ascii="Times New Roman" w:eastAsia="Times New Roman" w:hAnsi="Times New Roman" w:cs="Times New Roman"/>
          <w:b/>
          <w:color w:val="000000"/>
          <w:sz w:val="20"/>
          <w:szCs w:val="20"/>
          <w:lang w:eastAsia="ru-RU" w:bidi="ru-RU"/>
        </w:rPr>
        <w:t>Срок действия договора</w:t>
      </w:r>
    </w:p>
    <w:p w:rsidR="008B11B8" w:rsidRPr="008B11B8" w:rsidRDefault="008B11B8" w:rsidP="008B11B8">
      <w:pPr>
        <w:widowControl w:val="0"/>
        <w:numPr>
          <w:ilvl w:val="1"/>
          <w:numId w:val="1"/>
        </w:numPr>
        <w:tabs>
          <w:tab w:val="left" w:pos="516"/>
        </w:tabs>
        <w:spacing w:after="0" w:line="200"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Договор вступает в силу с момента подписания Акта приема-перед</w:t>
      </w:r>
      <w:r w:rsidR="00EC7F8F">
        <w:rPr>
          <w:rFonts w:ascii="Times New Roman" w:eastAsia="Times New Roman" w:hAnsi="Times New Roman" w:cs="Times New Roman"/>
          <w:color w:val="000000"/>
          <w:sz w:val="20"/>
          <w:szCs w:val="20"/>
          <w:lang w:eastAsia="ru-RU" w:bidi="ru-RU"/>
        </w:rPr>
        <w:t>ачи ТС и действует в течение «</w:t>
      </w:r>
      <w:r w:rsidR="0028237D" w:rsidRPr="00C42171">
        <w:rPr>
          <w:rFonts w:ascii="Times New Roman" w:eastAsia="Times New Roman" w:hAnsi="Times New Roman" w:cs="Times New Roman"/>
          <w:color w:val="000000"/>
          <w:sz w:val="20"/>
          <w:szCs w:val="20"/>
          <w:u w:val="single"/>
          <w:lang w:eastAsia="ru-RU" w:bidi="ru-RU"/>
        </w:rPr>
        <w:t xml:space="preserve">       </w:t>
      </w:r>
      <w:r w:rsidR="00EC7F8F">
        <w:rPr>
          <w:rFonts w:ascii="Times New Roman" w:eastAsia="Times New Roman" w:hAnsi="Times New Roman" w:cs="Times New Roman"/>
          <w:color w:val="000000"/>
          <w:sz w:val="20"/>
          <w:szCs w:val="20"/>
          <w:lang w:eastAsia="ru-RU" w:bidi="ru-RU"/>
        </w:rPr>
        <w:t>» (</w:t>
      </w:r>
      <w:r w:rsidR="0028237D" w:rsidRPr="00C42171">
        <w:rPr>
          <w:rFonts w:ascii="Times New Roman" w:eastAsia="Times New Roman" w:hAnsi="Times New Roman" w:cs="Times New Roman"/>
          <w:color w:val="000000"/>
          <w:sz w:val="20"/>
          <w:szCs w:val="20"/>
          <w:u w:val="single"/>
          <w:lang w:eastAsia="ru-RU" w:bidi="ru-RU"/>
        </w:rPr>
        <w:t xml:space="preserve">                               </w:t>
      </w:r>
      <w:r w:rsidRPr="008B11B8">
        <w:rPr>
          <w:rFonts w:ascii="Times New Roman" w:eastAsia="Times New Roman" w:hAnsi="Times New Roman" w:cs="Times New Roman"/>
          <w:color w:val="000000"/>
          <w:sz w:val="20"/>
          <w:szCs w:val="20"/>
          <w:lang w:eastAsia="ru-RU" w:bidi="ru-RU"/>
        </w:rPr>
        <w:t xml:space="preserve">) суток. Отсчет суток начинается с </w:t>
      </w:r>
      <w:r w:rsidR="00742AF7">
        <w:rPr>
          <w:rFonts w:ascii="Times New Roman" w:eastAsia="Times New Roman" w:hAnsi="Times New Roman" w:cs="Times New Roman"/>
          <w:color w:val="000000"/>
          <w:sz w:val="20"/>
          <w:szCs w:val="20"/>
          <w:lang w:eastAsia="ru-RU" w:bidi="ru-RU"/>
        </w:rPr>
        <w:t>«</w:t>
      </w:r>
      <w:r w:rsidR="0028237D" w:rsidRPr="00C42171">
        <w:rPr>
          <w:rFonts w:ascii="Times New Roman" w:eastAsia="Times New Roman" w:hAnsi="Times New Roman" w:cs="Times New Roman"/>
          <w:color w:val="000000"/>
          <w:sz w:val="20"/>
          <w:szCs w:val="20"/>
          <w:u w:val="single"/>
          <w:lang w:eastAsia="ru-RU" w:bidi="ru-RU"/>
        </w:rPr>
        <w:t xml:space="preserve">       </w:t>
      </w:r>
      <w:r w:rsidR="00FE5527" w:rsidRPr="00C42171">
        <w:rPr>
          <w:rFonts w:ascii="Times New Roman" w:eastAsia="Times New Roman" w:hAnsi="Times New Roman" w:cs="Times New Roman"/>
          <w:color w:val="000000"/>
          <w:sz w:val="20"/>
          <w:szCs w:val="20"/>
          <w:u w:val="single"/>
          <w:lang w:eastAsia="ru-RU" w:bidi="ru-RU"/>
        </w:rPr>
        <w:t>:</w:t>
      </w:r>
      <w:r w:rsidR="0028237D" w:rsidRPr="00C42171">
        <w:rPr>
          <w:rFonts w:ascii="Times New Roman" w:eastAsia="Times New Roman" w:hAnsi="Times New Roman" w:cs="Times New Roman"/>
          <w:color w:val="000000"/>
          <w:sz w:val="20"/>
          <w:szCs w:val="20"/>
          <w:u w:val="single"/>
          <w:lang w:eastAsia="ru-RU" w:bidi="ru-RU"/>
        </w:rPr>
        <w:t xml:space="preserve">       </w:t>
      </w:r>
      <w:r w:rsidRPr="008B11B8">
        <w:rPr>
          <w:rFonts w:ascii="Times New Roman" w:eastAsia="Times New Roman" w:hAnsi="Times New Roman" w:cs="Times New Roman"/>
          <w:color w:val="000000"/>
          <w:sz w:val="20"/>
          <w:szCs w:val="20"/>
          <w:lang w:eastAsia="ru-RU" w:bidi="ru-RU"/>
        </w:rPr>
        <w:t>»</w:t>
      </w:r>
      <w:r w:rsidR="000072C5">
        <w:rPr>
          <w:rFonts w:ascii="Times New Roman" w:eastAsia="Times New Roman" w:hAnsi="Times New Roman" w:cs="Times New Roman"/>
          <w:color w:val="000000"/>
          <w:sz w:val="20"/>
          <w:szCs w:val="20"/>
          <w:lang w:eastAsia="ru-RU" w:bidi="ru-RU"/>
        </w:rPr>
        <w:t xml:space="preserve"> по «</w:t>
      </w:r>
      <w:r w:rsidR="0028237D" w:rsidRPr="00C42171">
        <w:rPr>
          <w:rFonts w:ascii="Times New Roman" w:eastAsia="Times New Roman" w:hAnsi="Times New Roman" w:cs="Times New Roman"/>
          <w:color w:val="000000"/>
          <w:sz w:val="20"/>
          <w:szCs w:val="20"/>
          <w:u w:val="single"/>
          <w:lang w:eastAsia="ru-RU" w:bidi="ru-RU"/>
        </w:rPr>
        <w:t xml:space="preserve">      </w:t>
      </w:r>
      <w:r w:rsidRPr="00C42171">
        <w:rPr>
          <w:rFonts w:ascii="Times New Roman" w:eastAsia="Times New Roman" w:hAnsi="Times New Roman" w:cs="Times New Roman"/>
          <w:color w:val="000000"/>
          <w:sz w:val="20"/>
          <w:szCs w:val="20"/>
          <w:u w:val="single"/>
          <w:lang w:eastAsia="ru-RU" w:bidi="ru-RU"/>
        </w:rPr>
        <w:t>:</w:t>
      </w:r>
      <w:r w:rsidR="0028237D" w:rsidRPr="00C42171">
        <w:rPr>
          <w:rFonts w:ascii="Times New Roman" w:eastAsia="Times New Roman" w:hAnsi="Times New Roman" w:cs="Times New Roman"/>
          <w:color w:val="000000"/>
          <w:sz w:val="20"/>
          <w:szCs w:val="20"/>
          <w:u w:val="single"/>
          <w:lang w:eastAsia="ru-RU" w:bidi="ru-RU"/>
        </w:rPr>
        <w:t xml:space="preserve">      </w:t>
      </w:r>
      <w:r w:rsidRPr="008B11B8">
        <w:rPr>
          <w:rFonts w:ascii="Times New Roman" w:eastAsia="Times New Roman" w:hAnsi="Times New Roman" w:cs="Times New Roman"/>
          <w:color w:val="000000"/>
          <w:sz w:val="20"/>
          <w:szCs w:val="20"/>
          <w:lang w:eastAsia="ru-RU" w:bidi="ru-RU"/>
        </w:rPr>
        <w:t>», времени приема ТС Арендатором.</w:t>
      </w:r>
    </w:p>
    <w:p w:rsidR="008B11B8" w:rsidRDefault="008B11B8" w:rsidP="008B11B8">
      <w:pPr>
        <w:widowControl w:val="0"/>
        <w:numPr>
          <w:ilvl w:val="1"/>
          <w:numId w:val="1"/>
        </w:numPr>
        <w:tabs>
          <w:tab w:val="left" w:pos="516"/>
        </w:tabs>
        <w:spacing w:after="0" w:line="200"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С</w:t>
      </w:r>
      <w:r>
        <w:rPr>
          <w:rFonts w:ascii="Times New Roman" w:eastAsia="Times New Roman" w:hAnsi="Times New Roman" w:cs="Times New Roman"/>
          <w:color w:val="000000"/>
          <w:sz w:val="20"/>
          <w:szCs w:val="20"/>
          <w:lang w:eastAsia="ru-RU" w:bidi="ru-RU"/>
        </w:rPr>
        <w:t>рок действия Договора может быть</w:t>
      </w:r>
      <w:r w:rsidRPr="008B11B8">
        <w:rPr>
          <w:rFonts w:ascii="Times New Roman" w:eastAsia="Times New Roman" w:hAnsi="Times New Roman" w:cs="Times New Roman"/>
          <w:color w:val="000000"/>
          <w:sz w:val="20"/>
          <w:szCs w:val="20"/>
          <w:lang w:eastAsia="ru-RU" w:bidi="ru-RU"/>
        </w:rPr>
        <w:t xml:space="preserve"> продлен на любой срок соглашением Сторон, изложенным в письменной форме и подписанным Сторонами. Прием-передача ТС в этом случае не оформляется. Транспортное средство продолжает находиться во владении Арендатора без разрыва по времени.</w:t>
      </w:r>
    </w:p>
    <w:p w:rsidR="008B11B8" w:rsidRPr="008B11B8" w:rsidRDefault="008B11B8" w:rsidP="008B11B8">
      <w:pPr>
        <w:widowControl w:val="0"/>
        <w:tabs>
          <w:tab w:val="left" w:pos="516"/>
        </w:tabs>
        <w:spacing w:after="0" w:line="200" w:lineRule="exact"/>
        <w:jc w:val="both"/>
        <w:rPr>
          <w:rFonts w:ascii="Times New Roman" w:eastAsia="Times New Roman" w:hAnsi="Times New Roman" w:cs="Times New Roman"/>
          <w:color w:val="000000"/>
          <w:sz w:val="20"/>
          <w:szCs w:val="20"/>
          <w:lang w:eastAsia="ru-RU" w:bidi="ru-RU"/>
        </w:rPr>
      </w:pPr>
    </w:p>
    <w:p w:rsidR="008B11B8" w:rsidRPr="008B11B8" w:rsidRDefault="008B11B8" w:rsidP="008B11B8">
      <w:pPr>
        <w:widowControl w:val="0"/>
        <w:numPr>
          <w:ilvl w:val="0"/>
          <w:numId w:val="1"/>
        </w:numPr>
        <w:tabs>
          <w:tab w:val="left" w:pos="1973"/>
        </w:tabs>
        <w:spacing w:after="0" w:line="200" w:lineRule="exact"/>
        <w:ind w:left="1700"/>
        <w:jc w:val="both"/>
        <w:rPr>
          <w:rFonts w:ascii="Times New Roman" w:eastAsia="Times New Roman" w:hAnsi="Times New Roman" w:cs="Times New Roman"/>
          <w:b/>
          <w:color w:val="000000"/>
          <w:sz w:val="20"/>
          <w:szCs w:val="20"/>
          <w:lang w:eastAsia="ru-RU" w:bidi="ru-RU"/>
        </w:rPr>
      </w:pPr>
      <w:r w:rsidRPr="008B11B8">
        <w:rPr>
          <w:rFonts w:ascii="Times New Roman" w:eastAsia="Times New Roman" w:hAnsi="Times New Roman" w:cs="Times New Roman"/>
          <w:b/>
          <w:color w:val="000000"/>
          <w:sz w:val="20"/>
          <w:szCs w:val="20"/>
          <w:lang w:eastAsia="ru-RU" w:bidi="ru-RU"/>
        </w:rPr>
        <w:t>Порядок приема-передачи транспортного средства</w:t>
      </w:r>
    </w:p>
    <w:p w:rsidR="008B11B8" w:rsidRPr="008B11B8" w:rsidRDefault="008B11B8" w:rsidP="008B11B8">
      <w:pPr>
        <w:widowControl w:val="0"/>
        <w:numPr>
          <w:ilvl w:val="1"/>
          <w:numId w:val="1"/>
        </w:numPr>
        <w:tabs>
          <w:tab w:val="left" w:pos="516"/>
        </w:tabs>
        <w:spacing w:after="0" w:line="200"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Передача ТС Арендатору и прием от него ТС производится на площадке Арендодателя в рабочее время (с 10:00 до 20:00 ежедневно). Передача и (или) прием ТС может осуществляться по желанию Арендатора и за отдельную плату в соответствии с Прайс-листом в ином месте и (или) в нерабочее время.</w:t>
      </w:r>
    </w:p>
    <w:p w:rsidR="008B11B8" w:rsidRPr="008B11B8" w:rsidRDefault="008B11B8" w:rsidP="008B11B8">
      <w:pPr>
        <w:widowControl w:val="0"/>
        <w:numPr>
          <w:ilvl w:val="1"/>
          <w:numId w:val="1"/>
        </w:numPr>
        <w:tabs>
          <w:tab w:val="left" w:pos="516"/>
        </w:tabs>
        <w:spacing w:after="0" w:line="200"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При передаче ТС Арендатору и приеме от него Стороны составляют Акты приема-передачи, в которых указываются регистрационные данные ТС, его комплектация, техническое состояние, состояние кузова и салона автомобиля, уровень заправки топливом, перечень документов, передаваемых Арендатору с ТС, показания одометра на момент передачи и возврата ТС, время и место передачи ТС.</w:t>
      </w:r>
    </w:p>
    <w:p w:rsidR="008B11B8" w:rsidRDefault="008B11B8" w:rsidP="008B11B8">
      <w:pPr>
        <w:widowControl w:val="0"/>
        <w:numPr>
          <w:ilvl w:val="1"/>
          <w:numId w:val="1"/>
        </w:numPr>
        <w:tabs>
          <w:tab w:val="left" w:pos="516"/>
        </w:tabs>
        <w:spacing w:after="0" w:line="200"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 xml:space="preserve">Транспортное средство передается Арендатору и возвращается Арендодателю в чистом виде. При неисполнении Арендатором при возврате ТС указанной обязанности, он обязан оплатить мойку ТС, чистку салона в соответствии с действующим Прайс- листом Арендодателя. Недостающее количество топлива в баке Арендатор оплачивает из расчета </w:t>
      </w:r>
      <w:r w:rsidR="000128C9">
        <w:rPr>
          <w:rFonts w:ascii="Times New Roman" w:eastAsia="Times New Roman" w:hAnsi="Times New Roman" w:cs="Times New Roman"/>
          <w:color w:val="000000"/>
          <w:sz w:val="20"/>
          <w:szCs w:val="20"/>
          <w:lang w:eastAsia="ru-RU" w:bidi="ru-RU"/>
        </w:rPr>
        <w:t>7</w:t>
      </w:r>
      <w:r w:rsidRPr="008B11B8">
        <w:rPr>
          <w:rFonts w:ascii="Times New Roman" w:eastAsia="Times New Roman" w:hAnsi="Times New Roman" w:cs="Times New Roman"/>
          <w:color w:val="000000"/>
          <w:sz w:val="20"/>
          <w:szCs w:val="20"/>
          <w:lang w:eastAsia="ru-RU" w:bidi="ru-RU"/>
        </w:rPr>
        <w:t>0 рублей за 1 литр топлива, независимо от его марки.</w:t>
      </w:r>
    </w:p>
    <w:p w:rsidR="008B11B8" w:rsidRPr="008B11B8" w:rsidRDefault="008B11B8" w:rsidP="008B11B8">
      <w:pPr>
        <w:widowControl w:val="0"/>
        <w:tabs>
          <w:tab w:val="left" w:pos="516"/>
        </w:tabs>
        <w:spacing w:after="0" w:line="200" w:lineRule="exact"/>
        <w:jc w:val="both"/>
        <w:rPr>
          <w:rFonts w:ascii="Times New Roman" w:eastAsia="Times New Roman" w:hAnsi="Times New Roman" w:cs="Times New Roman"/>
          <w:color w:val="000000"/>
          <w:sz w:val="20"/>
          <w:szCs w:val="20"/>
          <w:lang w:eastAsia="ru-RU" w:bidi="ru-RU"/>
        </w:rPr>
      </w:pPr>
    </w:p>
    <w:p w:rsidR="008B11B8" w:rsidRPr="008B11B8" w:rsidRDefault="008B11B8" w:rsidP="008B11B8">
      <w:pPr>
        <w:widowControl w:val="0"/>
        <w:numPr>
          <w:ilvl w:val="0"/>
          <w:numId w:val="1"/>
        </w:numPr>
        <w:tabs>
          <w:tab w:val="left" w:pos="2096"/>
        </w:tabs>
        <w:spacing w:after="0" w:line="200" w:lineRule="exact"/>
        <w:ind w:left="1840"/>
        <w:jc w:val="both"/>
        <w:rPr>
          <w:rFonts w:ascii="Times New Roman" w:eastAsia="Times New Roman" w:hAnsi="Times New Roman" w:cs="Times New Roman"/>
          <w:b/>
          <w:color w:val="000000"/>
          <w:sz w:val="20"/>
          <w:szCs w:val="20"/>
          <w:lang w:eastAsia="ru-RU" w:bidi="ru-RU"/>
        </w:rPr>
      </w:pPr>
      <w:r w:rsidRPr="008B11B8">
        <w:rPr>
          <w:rFonts w:ascii="Times New Roman" w:eastAsia="Times New Roman" w:hAnsi="Times New Roman" w:cs="Times New Roman"/>
          <w:b/>
          <w:color w:val="000000"/>
          <w:sz w:val="20"/>
          <w:szCs w:val="20"/>
          <w:lang w:eastAsia="ru-RU" w:bidi="ru-RU"/>
        </w:rPr>
        <w:t>Платежи и расчеты по договору</w:t>
      </w:r>
    </w:p>
    <w:p w:rsidR="008B11B8" w:rsidRPr="008B11B8" w:rsidRDefault="008B11B8" w:rsidP="008B11B8">
      <w:pPr>
        <w:widowControl w:val="0"/>
        <w:spacing w:after="0" w:line="200"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4.1 Арендная плата взимается в виде фиксированной суммы в рублях в соответствии с действующим Прайс-листом. Общая цена договора составляет</w:t>
      </w:r>
      <w:r w:rsidR="009A353F">
        <w:rPr>
          <w:rFonts w:ascii="Times New Roman" w:eastAsia="Times New Roman" w:hAnsi="Times New Roman" w:cs="Times New Roman"/>
          <w:color w:val="000000"/>
          <w:sz w:val="20"/>
          <w:szCs w:val="20"/>
          <w:lang w:eastAsia="ru-RU" w:bidi="ru-RU"/>
        </w:rPr>
        <w:t xml:space="preserve"> </w:t>
      </w:r>
      <w:r w:rsidR="0028237D" w:rsidRPr="00C42171">
        <w:rPr>
          <w:rFonts w:ascii="Times New Roman" w:eastAsia="Times New Roman" w:hAnsi="Times New Roman" w:cs="Times New Roman"/>
          <w:color w:val="000000"/>
          <w:sz w:val="20"/>
          <w:szCs w:val="20"/>
          <w:u w:val="single"/>
          <w:lang w:eastAsia="ru-RU" w:bidi="ru-RU"/>
        </w:rPr>
        <w:t xml:space="preserve">                 </w:t>
      </w:r>
      <w:r w:rsidR="009A353F">
        <w:rPr>
          <w:rFonts w:ascii="Times New Roman" w:eastAsia="Times New Roman" w:hAnsi="Times New Roman" w:cs="Times New Roman"/>
          <w:color w:val="000000"/>
          <w:sz w:val="20"/>
          <w:szCs w:val="20"/>
          <w:lang w:eastAsia="ru-RU" w:bidi="ru-RU"/>
        </w:rPr>
        <w:t xml:space="preserve"> </w:t>
      </w:r>
      <w:r w:rsidRPr="008B11B8">
        <w:rPr>
          <w:rFonts w:ascii="Times New Roman" w:eastAsia="Times New Roman" w:hAnsi="Times New Roman" w:cs="Times New Roman"/>
          <w:color w:val="000000"/>
          <w:sz w:val="20"/>
          <w:szCs w:val="20"/>
          <w:lang w:eastAsia="ru-RU" w:bidi="ru-RU"/>
        </w:rPr>
        <w:t>(</w:t>
      </w:r>
      <w:r w:rsidR="0028237D">
        <w:rPr>
          <w:rFonts w:ascii="Times New Roman" w:eastAsia="Times New Roman" w:hAnsi="Times New Roman" w:cs="Times New Roman"/>
          <w:color w:val="000000"/>
          <w:sz w:val="20"/>
          <w:szCs w:val="20"/>
          <w:lang w:eastAsia="ru-RU" w:bidi="ru-RU"/>
        </w:rPr>
        <w:t xml:space="preserve"> </w:t>
      </w:r>
      <w:r w:rsidR="0028237D" w:rsidRPr="00C42171">
        <w:rPr>
          <w:rFonts w:ascii="Times New Roman" w:eastAsia="Times New Roman" w:hAnsi="Times New Roman" w:cs="Times New Roman"/>
          <w:color w:val="000000"/>
          <w:sz w:val="20"/>
          <w:szCs w:val="20"/>
          <w:u w:val="single"/>
          <w:lang w:eastAsia="ru-RU" w:bidi="ru-RU"/>
        </w:rPr>
        <w:t xml:space="preserve">                                                                                                                      </w:t>
      </w:r>
      <w:r w:rsidRPr="008B11B8">
        <w:rPr>
          <w:rFonts w:ascii="Times New Roman" w:eastAsia="Times New Roman" w:hAnsi="Times New Roman" w:cs="Times New Roman"/>
          <w:color w:val="000000"/>
          <w:sz w:val="20"/>
          <w:szCs w:val="20"/>
          <w:lang w:eastAsia="ru-RU" w:bidi="ru-RU"/>
        </w:rPr>
        <w:t xml:space="preserve">) </w:t>
      </w:r>
      <w:r w:rsidR="000C6921">
        <w:rPr>
          <w:rFonts w:ascii="Times New Roman" w:eastAsia="Times New Roman" w:hAnsi="Times New Roman" w:cs="Times New Roman"/>
          <w:color w:val="000000"/>
          <w:sz w:val="20"/>
          <w:szCs w:val="20"/>
          <w:lang w:eastAsia="ru-RU" w:bidi="ru-RU"/>
        </w:rPr>
        <w:t xml:space="preserve">руб. </w:t>
      </w:r>
      <w:r w:rsidRPr="008B11B8">
        <w:rPr>
          <w:rFonts w:ascii="Times New Roman" w:eastAsia="Times New Roman" w:hAnsi="Times New Roman" w:cs="Times New Roman"/>
          <w:color w:val="000000"/>
          <w:sz w:val="20"/>
          <w:szCs w:val="20"/>
          <w:lang w:eastAsia="ru-RU" w:bidi="ru-RU"/>
        </w:rPr>
        <w:t>00 коп</w:t>
      </w:r>
      <w:r w:rsidR="007D444F">
        <w:rPr>
          <w:rFonts w:ascii="Times New Roman" w:eastAsia="Times New Roman" w:hAnsi="Times New Roman" w:cs="Times New Roman"/>
          <w:color w:val="000000"/>
          <w:sz w:val="20"/>
          <w:szCs w:val="20"/>
          <w:lang w:eastAsia="ru-RU" w:bidi="ru-RU"/>
        </w:rPr>
        <w:t>.</w:t>
      </w:r>
      <w:r w:rsidR="009E5506">
        <w:rPr>
          <w:rFonts w:ascii="Times New Roman" w:eastAsia="Times New Roman" w:hAnsi="Times New Roman" w:cs="Times New Roman"/>
          <w:color w:val="000000"/>
          <w:sz w:val="20"/>
          <w:szCs w:val="20"/>
          <w:lang w:eastAsia="ru-RU" w:bidi="ru-RU"/>
        </w:rPr>
        <w:t xml:space="preserve"> </w:t>
      </w:r>
      <w:r w:rsidRPr="008B11B8">
        <w:rPr>
          <w:rFonts w:ascii="Times New Roman" w:eastAsia="Times New Roman" w:hAnsi="Times New Roman" w:cs="Times New Roman"/>
          <w:color w:val="000000"/>
          <w:sz w:val="20"/>
          <w:szCs w:val="20"/>
          <w:lang w:eastAsia="ru-RU" w:bidi="ru-RU"/>
        </w:rPr>
        <w:t>Арендная плата вносится Арендатором за весь срок аренды не позднее времени получения транспортного средства в пользование путем внесения наличных денежных средств в кассу, или перечислением на расчетный счет Арендодателя. В арендную плату включены, в том числе, затраты на обязательное страхование гражданской ответственности (ОСАГО).</w:t>
      </w:r>
    </w:p>
    <w:p w:rsidR="008B11B8" w:rsidRPr="008B11B8" w:rsidRDefault="008B11B8" w:rsidP="008B11B8">
      <w:pPr>
        <w:widowControl w:val="0"/>
        <w:numPr>
          <w:ilvl w:val="0"/>
          <w:numId w:val="2"/>
        </w:numPr>
        <w:tabs>
          <w:tab w:val="left" w:pos="532"/>
        </w:tabs>
        <w:spacing w:after="0" w:line="200"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В качестве обеспечения исполнения обязательств по настоящему Договору Арендатор вносит в кассу Арендодателя обеспечительный платеж, размер которого зависит от марки и модели ТС, иных обстоятельств, указанных в Прайс-листе, в</w:t>
      </w:r>
      <w:r w:rsidR="009A353F">
        <w:rPr>
          <w:rFonts w:ascii="Times New Roman" w:eastAsia="Times New Roman" w:hAnsi="Times New Roman" w:cs="Times New Roman"/>
          <w:color w:val="000000"/>
          <w:sz w:val="20"/>
          <w:szCs w:val="20"/>
          <w:lang w:eastAsia="ru-RU" w:bidi="ru-RU"/>
        </w:rPr>
        <w:t xml:space="preserve"> виде денежной суммы в размере </w:t>
      </w:r>
      <w:r w:rsidR="00C413CB">
        <w:rPr>
          <w:rFonts w:ascii="Times New Roman" w:eastAsia="Times New Roman" w:hAnsi="Times New Roman" w:cs="Times New Roman"/>
          <w:color w:val="000000"/>
          <w:sz w:val="20"/>
          <w:szCs w:val="20"/>
          <w:lang w:eastAsia="ru-RU" w:bidi="ru-RU"/>
        </w:rPr>
        <w:t>7000</w:t>
      </w:r>
      <w:r w:rsidRPr="008B11B8">
        <w:rPr>
          <w:rFonts w:ascii="Times New Roman" w:eastAsia="Times New Roman" w:hAnsi="Times New Roman" w:cs="Times New Roman"/>
          <w:color w:val="000000"/>
          <w:sz w:val="20"/>
          <w:szCs w:val="20"/>
          <w:lang w:eastAsia="ru-RU" w:bidi="ru-RU"/>
        </w:rPr>
        <w:t xml:space="preserve"> (</w:t>
      </w:r>
      <w:r w:rsidR="00C413CB">
        <w:rPr>
          <w:rFonts w:ascii="Times New Roman" w:eastAsia="Times New Roman" w:hAnsi="Times New Roman" w:cs="Times New Roman"/>
          <w:color w:val="000000"/>
          <w:sz w:val="20"/>
          <w:szCs w:val="20"/>
          <w:lang w:eastAsia="ru-RU" w:bidi="ru-RU"/>
        </w:rPr>
        <w:t>сем</w:t>
      </w:r>
      <w:r w:rsidR="00C135F2">
        <w:rPr>
          <w:rFonts w:ascii="Times New Roman" w:eastAsia="Times New Roman" w:hAnsi="Times New Roman" w:cs="Times New Roman"/>
          <w:color w:val="000000"/>
          <w:sz w:val="20"/>
          <w:szCs w:val="20"/>
          <w:lang w:eastAsia="ru-RU" w:bidi="ru-RU"/>
        </w:rPr>
        <w:t>ь</w:t>
      </w:r>
      <w:r w:rsidR="00C413CB">
        <w:rPr>
          <w:rFonts w:ascii="Times New Roman" w:eastAsia="Times New Roman" w:hAnsi="Times New Roman" w:cs="Times New Roman"/>
          <w:color w:val="000000"/>
          <w:sz w:val="20"/>
          <w:szCs w:val="20"/>
          <w:lang w:eastAsia="ru-RU" w:bidi="ru-RU"/>
        </w:rPr>
        <w:t xml:space="preserve"> тысяч</w:t>
      </w:r>
      <w:r w:rsidRPr="008B11B8">
        <w:rPr>
          <w:rFonts w:ascii="Times New Roman" w:eastAsia="Times New Roman" w:hAnsi="Times New Roman" w:cs="Times New Roman"/>
          <w:color w:val="000000"/>
          <w:sz w:val="20"/>
          <w:szCs w:val="20"/>
          <w:lang w:eastAsia="ru-RU" w:bidi="ru-RU"/>
        </w:rPr>
        <w:t>) руб. 00 коп.</w:t>
      </w:r>
    </w:p>
    <w:p w:rsidR="008B11B8" w:rsidRPr="008B11B8" w:rsidRDefault="008B11B8" w:rsidP="008B11B8">
      <w:pPr>
        <w:widowControl w:val="0"/>
        <w:numPr>
          <w:ilvl w:val="0"/>
          <w:numId w:val="2"/>
        </w:numPr>
        <w:tabs>
          <w:tab w:val="left" w:pos="532"/>
        </w:tabs>
        <w:spacing w:after="0" w:line="200"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В случае продления срока аренды по соглашению Сторон, порядок оплаты дополнительного срока аренды аналогичен указанному в п.4.1.</w:t>
      </w:r>
    </w:p>
    <w:p w:rsidR="008B11B8" w:rsidRPr="008B11B8" w:rsidRDefault="008B11B8" w:rsidP="008B11B8">
      <w:pPr>
        <w:widowControl w:val="0"/>
        <w:numPr>
          <w:ilvl w:val="0"/>
          <w:numId w:val="2"/>
        </w:numPr>
        <w:tabs>
          <w:tab w:val="left" w:pos="532"/>
        </w:tabs>
        <w:spacing w:after="0" w:line="200"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В случае превышения срока аренды указанного в п. 2.1. Договора (возврат ТС с опозданием), Арендатор оплачивает дополнительно:</w:t>
      </w:r>
    </w:p>
    <w:p w:rsidR="008B11B8" w:rsidRPr="008B11B8" w:rsidRDefault="008B11B8" w:rsidP="008B11B8">
      <w:pPr>
        <w:widowControl w:val="0"/>
        <w:numPr>
          <w:ilvl w:val="0"/>
          <w:numId w:val="3"/>
        </w:numPr>
        <w:tabs>
          <w:tab w:val="left" w:pos="191"/>
        </w:tabs>
        <w:spacing w:after="0" w:line="200"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половину суточного тарифа при превышении срока аренды до 3 часов включительно;</w:t>
      </w:r>
    </w:p>
    <w:p w:rsidR="008B11B8" w:rsidRPr="008B11B8" w:rsidRDefault="008B11B8" w:rsidP="008B11B8">
      <w:pPr>
        <w:widowControl w:val="0"/>
        <w:numPr>
          <w:ilvl w:val="0"/>
          <w:numId w:val="3"/>
        </w:numPr>
        <w:tabs>
          <w:tab w:val="left" w:pos="191"/>
        </w:tabs>
        <w:spacing w:after="0" w:line="200"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полностью тариф за сутки, если фактически срок пользования ТС превышает срок аренды по Договору более чем на 3 часа.</w:t>
      </w:r>
    </w:p>
    <w:p w:rsidR="008B11B8" w:rsidRPr="008B11B8" w:rsidRDefault="008B11B8" w:rsidP="008B11B8">
      <w:pPr>
        <w:widowControl w:val="0"/>
        <w:numPr>
          <w:ilvl w:val="0"/>
          <w:numId w:val="2"/>
        </w:numPr>
        <w:tabs>
          <w:tab w:val="left" w:pos="395"/>
        </w:tabs>
        <w:spacing w:after="0" w:line="200"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 xml:space="preserve">При досрочном расторжении Договора аренды по инициативе Арендатора, Арендодатель возвращает остаток арендной платы за каждые полные сутки, оставшиеся до срока возврата ТС по Договору. При этом Арендодатель оставляет </w:t>
      </w:r>
      <w:r w:rsidRPr="00C42171">
        <w:rPr>
          <w:rFonts w:ascii="Times New Roman" w:eastAsia="Times New Roman" w:hAnsi="Times New Roman" w:cs="Times New Roman"/>
          <w:b/>
          <w:color w:val="000000"/>
          <w:sz w:val="20"/>
          <w:szCs w:val="20"/>
          <w:lang w:eastAsia="ru-RU" w:bidi="ru-RU"/>
        </w:rPr>
        <w:t>за собой право произвести перерасчет ставки платы за аренду ТС с учетом фактического времени пользования</w:t>
      </w:r>
      <w:r w:rsidRPr="008B11B8">
        <w:rPr>
          <w:rFonts w:ascii="Times New Roman" w:eastAsia="Times New Roman" w:hAnsi="Times New Roman" w:cs="Times New Roman"/>
          <w:color w:val="000000"/>
          <w:sz w:val="20"/>
          <w:szCs w:val="20"/>
          <w:lang w:eastAsia="ru-RU" w:bidi="ru-RU"/>
        </w:rPr>
        <w:t xml:space="preserve"> транспортным средством, определяющего тариф ставки арендной платы.</w:t>
      </w:r>
    </w:p>
    <w:p w:rsidR="008B11B8" w:rsidRPr="008B11B8" w:rsidRDefault="008B11B8" w:rsidP="008B11B8">
      <w:pPr>
        <w:widowControl w:val="0"/>
        <w:numPr>
          <w:ilvl w:val="0"/>
          <w:numId w:val="2"/>
        </w:numPr>
        <w:tabs>
          <w:tab w:val="left" w:pos="395"/>
        </w:tabs>
        <w:spacing w:after="0" w:line="200"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Обеспечительный платеж по окончании срока действия настоящего договора или при досрочном его расторжении возвращается Арендатору при надлежащем выполнении Арендатором обязательств по договору, либо может быть зачтен в счет арендной платы или иных платежей по договору.</w:t>
      </w:r>
    </w:p>
    <w:p w:rsidR="008B11B8" w:rsidRPr="008B11B8" w:rsidRDefault="008B11B8" w:rsidP="008B11B8">
      <w:pPr>
        <w:widowControl w:val="0"/>
        <w:numPr>
          <w:ilvl w:val="0"/>
          <w:numId w:val="2"/>
        </w:numPr>
        <w:tabs>
          <w:tab w:val="left" w:pos="395"/>
        </w:tabs>
        <w:spacing w:after="0" w:line="195"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В случае предоставления Арендатору ТС в аренду, либо возврата ТС в не рабочее время или в не место нахождения Арендодателя, Арендатор оплачивает выход представителя Арендодателя согласно стоимости оплаты дополнительных услуг.</w:t>
      </w:r>
    </w:p>
    <w:p w:rsidR="008B11B8" w:rsidRPr="008B11B8" w:rsidRDefault="008B11B8" w:rsidP="008B11B8">
      <w:pPr>
        <w:widowControl w:val="0"/>
        <w:numPr>
          <w:ilvl w:val="0"/>
          <w:numId w:val="2"/>
        </w:numPr>
        <w:tabs>
          <w:tab w:val="left" w:pos="400"/>
        </w:tabs>
        <w:spacing w:after="0" w:line="195"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В случае возврата ТС в грязном состоянии, Арендатор возмещает расходы по чистке салона, а также мойке ТС, согласно стоимости дополнительных услуг.</w:t>
      </w:r>
    </w:p>
    <w:p w:rsidR="008B11B8" w:rsidRDefault="008B11B8" w:rsidP="008B11B8">
      <w:pPr>
        <w:widowControl w:val="0"/>
        <w:numPr>
          <w:ilvl w:val="0"/>
          <w:numId w:val="2"/>
        </w:numPr>
        <w:tabs>
          <w:tab w:val="left" w:pos="395"/>
        </w:tabs>
        <w:spacing w:after="0" w:line="195"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 xml:space="preserve">Превышение нормы показаний одометра свыше </w:t>
      </w:r>
      <w:r w:rsidR="009A353F">
        <w:rPr>
          <w:rFonts w:ascii="Times New Roman" w:eastAsia="Times New Roman" w:hAnsi="Times New Roman" w:cs="Times New Roman"/>
          <w:color w:val="000000"/>
          <w:sz w:val="20"/>
          <w:szCs w:val="20"/>
          <w:lang w:eastAsia="ru-RU" w:bidi="ru-RU"/>
        </w:rPr>
        <w:t>3</w:t>
      </w:r>
      <w:r w:rsidRPr="008B11B8">
        <w:rPr>
          <w:rFonts w:ascii="Times New Roman" w:eastAsia="Times New Roman" w:hAnsi="Times New Roman" w:cs="Times New Roman"/>
          <w:color w:val="000000"/>
          <w:sz w:val="20"/>
          <w:szCs w:val="20"/>
          <w:lang w:eastAsia="ru-RU" w:bidi="ru-RU"/>
        </w:rPr>
        <w:t>00 км в сутки, оплачивается из расчета (1 км = 10 руб.).</w:t>
      </w:r>
    </w:p>
    <w:p w:rsidR="00FD7D69" w:rsidRDefault="00FD7D69" w:rsidP="00FD7D69">
      <w:pPr>
        <w:widowControl w:val="0"/>
        <w:tabs>
          <w:tab w:val="left" w:pos="395"/>
        </w:tabs>
        <w:spacing w:after="0" w:line="195" w:lineRule="exact"/>
        <w:jc w:val="both"/>
        <w:rPr>
          <w:rFonts w:ascii="Times New Roman" w:eastAsia="Times New Roman" w:hAnsi="Times New Roman" w:cs="Times New Roman"/>
          <w:color w:val="000000"/>
          <w:sz w:val="20"/>
          <w:szCs w:val="20"/>
          <w:lang w:eastAsia="ru-RU" w:bidi="ru-RU"/>
        </w:rPr>
      </w:pPr>
    </w:p>
    <w:p w:rsidR="000C6921" w:rsidRDefault="000C6921" w:rsidP="00FD7D69">
      <w:pPr>
        <w:widowControl w:val="0"/>
        <w:tabs>
          <w:tab w:val="left" w:pos="395"/>
        </w:tabs>
        <w:spacing w:after="0" w:line="195" w:lineRule="exact"/>
        <w:jc w:val="both"/>
        <w:rPr>
          <w:rFonts w:ascii="Times New Roman" w:eastAsia="Times New Roman" w:hAnsi="Times New Roman" w:cs="Times New Roman"/>
          <w:color w:val="000000"/>
          <w:sz w:val="20"/>
          <w:szCs w:val="20"/>
          <w:lang w:eastAsia="ru-RU" w:bidi="ru-RU"/>
        </w:rPr>
      </w:pPr>
    </w:p>
    <w:p w:rsidR="008B11B8" w:rsidRPr="008B11B8" w:rsidRDefault="008B11B8" w:rsidP="008B11B8">
      <w:pPr>
        <w:widowControl w:val="0"/>
        <w:tabs>
          <w:tab w:val="left" w:pos="395"/>
        </w:tabs>
        <w:spacing w:after="0" w:line="195" w:lineRule="exact"/>
        <w:jc w:val="both"/>
        <w:rPr>
          <w:rFonts w:ascii="Times New Roman" w:eastAsia="Times New Roman" w:hAnsi="Times New Roman" w:cs="Times New Roman"/>
          <w:color w:val="000000"/>
          <w:sz w:val="20"/>
          <w:szCs w:val="20"/>
          <w:lang w:eastAsia="ru-RU" w:bidi="ru-RU"/>
        </w:rPr>
      </w:pPr>
    </w:p>
    <w:p w:rsidR="008B11B8" w:rsidRPr="006B3CD4" w:rsidRDefault="008B11B8" w:rsidP="008B11B8">
      <w:pPr>
        <w:widowControl w:val="0"/>
        <w:numPr>
          <w:ilvl w:val="0"/>
          <w:numId w:val="1"/>
        </w:numPr>
        <w:tabs>
          <w:tab w:val="left" w:pos="1925"/>
        </w:tabs>
        <w:spacing w:after="0" w:line="200" w:lineRule="exact"/>
        <w:ind w:left="1660"/>
        <w:jc w:val="both"/>
        <w:rPr>
          <w:rFonts w:ascii="Times New Roman" w:eastAsia="Times New Roman" w:hAnsi="Times New Roman" w:cs="Times New Roman"/>
          <w:b/>
          <w:color w:val="000000"/>
          <w:sz w:val="20"/>
          <w:szCs w:val="20"/>
          <w:lang w:eastAsia="ru-RU" w:bidi="ru-RU"/>
        </w:rPr>
      </w:pPr>
      <w:r w:rsidRPr="006B3CD4">
        <w:rPr>
          <w:rFonts w:ascii="Times New Roman" w:eastAsia="Times New Roman" w:hAnsi="Times New Roman" w:cs="Times New Roman"/>
          <w:b/>
          <w:color w:val="000000"/>
          <w:sz w:val="20"/>
          <w:szCs w:val="20"/>
          <w:lang w:eastAsia="ru-RU" w:bidi="ru-RU"/>
        </w:rPr>
        <w:t>Права и обязанности сторон</w:t>
      </w:r>
    </w:p>
    <w:p w:rsidR="008B11B8" w:rsidRPr="008B11B8" w:rsidRDefault="008B11B8" w:rsidP="008B11B8">
      <w:pPr>
        <w:widowControl w:val="0"/>
        <w:numPr>
          <w:ilvl w:val="1"/>
          <w:numId w:val="1"/>
        </w:numPr>
        <w:tabs>
          <w:tab w:val="left" w:pos="382"/>
        </w:tabs>
        <w:spacing w:after="0" w:line="200" w:lineRule="exact"/>
        <w:jc w:val="both"/>
        <w:rPr>
          <w:rFonts w:ascii="Times New Roman" w:eastAsia="Times New Roman" w:hAnsi="Times New Roman" w:cs="Times New Roman"/>
          <w:b/>
          <w:color w:val="000000"/>
          <w:sz w:val="20"/>
          <w:szCs w:val="20"/>
          <w:lang w:eastAsia="ru-RU" w:bidi="ru-RU"/>
        </w:rPr>
      </w:pPr>
      <w:r w:rsidRPr="008B11B8">
        <w:rPr>
          <w:rFonts w:ascii="Times New Roman" w:eastAsia="Times New Roman" w:hAnsi="Times New Roman" w:cs="Times New Roman"/>
          <w:b/>
          <w:color w:val="000000"/>
          <w:sz w:val="20"/>
          <w:szCs w:val="20"/>
          <w:lang w:eastAsia="ru-RU" w:bidi="ru-RU"/>
        </w:rPr>
        <w:t>Арендодатель обязан:</w:t>
      </w:r>
    </w:p>
    <w:p w:rsidR="008B11B8" w:rsidRPr="008B11B8" w:rsidRDefault="008B11B8" w:rsidP="008B11B8">
      <w:pPr>
        <w:widowControl w:val="0"/>
        <w:numPr>
          <w:ilvl w:val="2"/>
          <w:numId w:val="1"/>
        </w:numPr>
        <w:tabs>
          <w:tab w:val="left" w:pos="516"/>
        </w:tabs>
        <w:spacing w:after="0" w:line="200"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Передать Арендатору ТС по акту приема-передачи.</w:t>
      </w:r>
    </w:p>
    <w:p w:rsidR="008B11B8" w:rsidRPr="008B11B8" w:rsidRDefault="008B11B8" w:rsidP="008B11B8">
      <w:pPr>
        <w:widowControl w:val="0"/>
        <w:numPr>
          <w:ilvl w:val="0"/>
          <w:numId w:val="4"/>
        </w:numPr>
        <w:tabs>
          <w:tab w:val="left" w:pos="532"/>
        </w:tabs>
        <w:spacing w:after="0" w:line="200"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Предоставить ТС Арендатору в состоянии, соответствующем условиям Договора и назначению ТС, со всей относящейся к нему документацией и принадлежностями.</w:t>
      </w:r>
    </w:p>
    <w:p w:rsidR="008B11B8" w:rsidRPr="008B11B8" w:rsidRDefault="008B11B8" w:rsidP="008B11B8">
      <w:pPr>
        <w:widowControl w:val="0"/>
        <w:numPr>
          <w:ilvl w:val="0"/>
          <w:numId w:val="4"/>
        </w:numPr>
        <w:tabs>
          <w:tab w:val="left" w:pos="532"/>
        </w:tabs>
        <w:spacing w:after="0" w:line="200"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По письменному заявлению Арендатора выдать ему дополнительную доверенность на право управления, указанным в п. 1.2. Договора ТС, третьему лицу. При этом лицо, которому выдается дополнительная доверенность, должно соответствовать возрастным, квалификационным и иным требованиям, аналогично требованиям, предъявляемым к Арендатору.</w:t>
      </w:r>
    </w:p>
    <w:p w:rsidR="008B11B8" w:rsidRPr="008B11B8" w:rsidRDefault="008B11B8" w:rsidP="008B11B8">
      <w:pPr>
        <w:widowControl w:val="0"/>
        <w:numPr>
          <w:ilvl w:val="0"/>
          <w:numId w:val="4"/>
        </w:numPr>
        <w:tabs>
          <w:tab w:val="left" w:pos="532"/>
        </w:tabs>
        <w:spacing w:after="0" w:line="200"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В присутствии Арендатора проверить исправность предоставляемого в аренду ТС, ознакомить Арендатора с основными техническими правилами его эксплуатации.</w:t>
      </w:r>
    </w:p>
    <w:p w:rsidR="008B11B8" w:rsidRPr="008B11B8" w:rsidRDefault="008B11B8" w:rsidP="008B11B8">
      <w:pPr>
        <w:widowControl w:val="0"/>
        <w:numPr>
          <w:ilvl w:val="0"/>
          <w:numId w:val="4"/>
        </w:numPr>
        <w:tabs>
          <w:tab w:val="left" w:pos="532"/>
        </w:tabs>
        <w:spacing w:after="0" w:line="200"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В случае неисправности ТС, возникшей по вине Арендодателя, а равно в случае проведения планового технического обслуживания (ремонта), заменить ТС на аналогичное или иное по соглашению Сторон или произвести перерасчет.</w:t>
      </w:r>
    </w:p>
    <w:p w:rsidR="008B11B8" w:rsidRPr="008B11B8" w:rsidRDefault="008B11B8" w:rsidP="008B11B8">
      <w:pPr>
        <w:widowControl w:val="0"/>
        <w:numPr>
          <w:ilvl w:val="0"/>
          <w:numId w:val="4"/>
        </w:numPr>
        <w:tabs>
          <w:tab w:val="left" w:pos="532"/>
        </w:tabs>
        <w:spacing w:after="0" w:line="200"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Производить все виды необходимого ремонта ТС (исключая случаи поломки транспортного средства по вине Арендатора) и его своевременное профилактическое обслуживание своими силами и за свой счет.</w:t>
      </w:r>
    </w:p>
    <w:p w:rsidR="008B11B8" w:rsidRPr="008B11B8" w:rsidRDefault="008B11B8" w:rsidP="008B11B8">
      <w:pPr>
        <w:widowControl w:val="0"/>
        <w:numPr>
          <w:ilvl w:val="0"/>
          <w:numId w:val="4"/>
        </w:numPr>
        <w:tabs>
          <w:tab w:val="left" w:pos="532"/>
        </w:tabs>
        <w:spacing w:after="0" w:line="200"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Оказывать Арендатору в период действия Договора аренды консультационную и информационную помощь по техническим вопросам, связанным с эксплуатацией ТС, а также по вопросам поведения в нештатной ситуации, возникшей при пользовании ТС.</w:t>
      </w:r>
    </w:p>
    <w:p w:rsidR="008B11B8" w:rsidRPr="008B11B8" w:rsidRDefault="008B11B8" w:rsidP="008B11B8">
      <w:pPr>
        <w:widowControl w:val="0"/>
        <w:numPr>
          <w:ilvl w:val="0"/>
          <w:numId w:val="4"/>
        </w:numPr>
        <w:tabs>
          <w:tab w:val="left" w:pos="535"/>
        </w:tabs>
        <w:spacing w:after="0" w:line="200"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Застраховать за свой счет гражданскую ответственность по ОСАГО.</w:t>
      </w:r>
    </w:p>
    <w:p w:rsidR="008B11B8" w:rsidRPr="008B11B8" w:rsidRDefault="008B11B8" w:rsidP="008B11B8">
      <w:pPr>
        <w:widowControl w:val="0"/>
        <w:numPr>
          <w:ilvl w:val="1"/>
          <w:numId w:val="5"/>
        </w:numPr>
        <w:tabs>
          <w:tab w:val="left" w:pos="535"/>
        </w:tabs>
        <w:spacing w:after="0" w:line="200" w:lineRule="exact"/>
        <w:jc w:val="both"/>
        <w:rPr>
          <w:rFonts w:ascii="Times New Roman" w:eastAsia="Times New Roman" w:hAnsi="Times New Roman" w:cs="Times New Roman"/>
          <w:b/>
          <w:color w:val="000000"/>
          <w:sz w:val="20"/>
          <w:szCs w:val="20"/>
          <w:lang w:eastAsia="ru-RU" w:bidi="ru-RU"/>
        </w:rPr>
      </w:pPr>
      <w:r w:rsidRPr="008B11B8">
        <w:rPr>
          <w:rFonts w:ascii="Times New Roman" w:eastAsia="Times New Roman" w:hAnsi="Times New Roman" w:cs="Times New Roman"/>
          <w:b/>
          <w:color w:val="000000"/>
          <w:sz w:val="20"/>
          <w:szCs w:val="20"/>
          <w:lang w:eastAsia="ru-RU" w:bidi="ru-RU"/>
        </w:rPr>
        <w:t>Арендатор обязан:</w:t>
      </w:r>
    </w:p>
    <w:p w:rsidR="008B11B8" w:rsidRPr="008B11B8" w:rsidRDefault="008B11B8" w:rsidP="008B11B8">
      <w:pPr>
        <w:widowControl w:val="0"/>
        <w:spacing w:after="0" w:line="191"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5.2.1 Использовать ТС в строгом соответствии с его назначением и особенностями. При управлении ТС соблюдать Правила дорожного движения и эксплуатации ТС. Не управлять ТС в состоянии алкогольного или наркотического опьянения. Не использовать транспортное средство для буксировки других транспортных средств, поездок с прицепом или по бездорожью, участия в соревнованиях, испытаниях, а также для обучения вождению.</w:t>
      </w:r>
    </w:p>
    <w:p w:rsidR="008B11B8" w:rsidRPr="008B11B8" w:rsidRDefault="008B11B8" w:rsidP="008B11B8">
      <w:pPr>
        <w:widowControl w:val="0"/>
        <w:numPr>
          <w:ilvl w:val="2"/>
          <w:numId w:val="6"/>
        </w:numPr>
        <w:tabs>
          <w:tab w:val="left" w:pos="741"/>
        </w:tabs>
        <w:spacing w:after="0" w:line="191"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Не курить в салоне транспортного средства</w:t>
      </w:r>
      <w:r w:rsidR="0015127B">
        <w:rPr>
          <w:rFonts w:ascii="Times New Roman" w:eastAsia="Times New Roman" w:hAnsi="Times New Roman" w:cs="Times New Roman"/>
          <w:color w:val="000000"/>
          <w:sz w:val="20"/>
          <w:szCs w:val="20"/>
          <w:lang w:eastAsia="ru-RU" w:bidi="ru-RU"/>
        </w:rPr>
        <w:t>,</w:t>
      </w:r>
      <w:r w:rsidRPr="008B11B8">
        <w:rPr>
          <w:rFonts w:ascii="Times New Roman" w:eastAsia="Times New Roman" w:hAnsi="Times New Roman" w:cs="Times New Roman"/>
          <w:color w:val="000000"/>
          <w:sz w:val="20"/>
          <w:szCs w:val="20"/>
          <w:lang w:eastAsia="ru-RU" w:bidi="ru-RU"/>
        </w:rPr>
        <w:t xml:space="preserve"> не перевозить в ТС предметы, относящиеся к легковоспламеняющимся и содержащие токсичные вещества, а также иные предметы, способные нанести повреждения и порчу салона оставляющие стойкие запахи в салоне ТС. Не размещать рекламу, надписи, рисунки, наклейки внутри или снаружи ТС.</w:t>
      </w:r>
    </w:p>
    <w:p w:rsidR="008B11B8" w:rsidRPr="008B11B8" w:rsidRDefault="008B11B8" w:rsidP="008B11B8">
      <w:pPr>
        <w:widowControl w:val="0"/>
        <w:numPr>
          <w:ilvl w:val="2"/>
          <w:numId w:val="6"/>
        </w:numPr>
        <w:tabs>
          <w:tab w:val="left" w:pos="733"/>
        </w:tabs>
        <w:spacing w:after="0" w:line="191"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Не переуступать свои права и обязанности по Договору третьим лицам, не сдавать ТС в субаренду, а также не заключать с третьими лицами договоры перевозки, в ходе которых используется арендованное ТС. Не передавать управление ТС третьим лицам (за исключением лиц, которым Арендодатель выдал дополнительную доверенность на управление ТС).</w:t>
      </w:r>
    </w:p>
    <w:p w:rsidR="008B11B8" w:rsidRPr="008B11B8" w:rsidRDefault="008B11B8" w:rsidP="008B11B8">
      <w:pPr>
        <w:widowControl w:val="0"/>
        <w:numPr>
          <w:ilvl w:val="2"/>
          <w:numId w:val="6"/>
        </w:numPr>
        <w:tabs>
          <w:tab w:val="left" w:pos="716"/>
        </w:tabs>
        <w:spacing w:after="0" w:line="191"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Эксплуатировать ТС только на дорогах общего пользования, имеющих твердое дорожное покрытие (асфальт, бетон).</w:t>
      </w:r>
    </w:p>
    <w:p w:rsidR="008B11B8" w:rsidRPr="008B11B8" w:rsidRDefault="008B11B8" w:rsidP="008B11B8">
      <w:pPr>
        <w:widowControl w:val="0"/>
        <w:numPr>
          <w:ilvl w:val="2"/>
          <w:numId w:val="6"/>
        </w:numPr>
        <w:tabs>
          <w:tab w:val="left" w:pos="716"/>
        </w:tabs>
        <w:spacing w:after="0" w:line="191"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 xml:space="preserve">Пользоваться ТС в пределах </w:t>
      </w:r>
      <w:r w:rsidR="0015127B">
        <w:rPr>
          <w:rFonts w:ascii="Times New Roman" w:eastAsia="Times New Roman" w:hAnsi="Times New Roman" w:cs="Times New Roman"/>
          <w:color w:val="000000"/>
          <w:sz w:val="20"/>
          <w:szCs w:val="20"/>
          <w:lang w:eastAsia="ru-RU" w:bidi="ru-RU"/>
        </w:rPr>
        <w:t>АР Крым</w:t>
      </w:r>
      <w:r w:rsidRPr="008B11B8">
        <w:rPr>
          <w:rFonts w:ascii="Times New Roman" w:eastAsia="Times New Roman" w:hAnsi="Times New Roman" w:cs="Times New Roman"/>
          <w:color w:val="000000"/>
          <w:sz w:val="20"/>
          <w:szCs w:val="20"/>
          <w:lang w:eastAsia="ru-RU" w:bidi="ru-RU"/>
        </w:rPr>
        <w:t xml:space="preserve">. Выезд за пределы </w:t>
      </w:r>
      <w:r w:rsidR="0015127B">
        <w:rPr>
          <w:rFonts w:ascii="Times New Roman" w:eastAsia="Times New Roman" w:hAnsi="Times New Roman" w:cs="Times New Roman"/>
          <w:color w:val="000000"/>
          <w:sz w:val="20"/>
          <w:szCs w:val="20"/>
          <w:lang w:eastAsia="ru-RU" w:bidi="ru-RU"/>
        </w:rPr>
        <w:t>АР Крым</w:t>
      </w:r>
      <w:r w:rsidRPr="008B11B8">
        <w:rPr>
          <w:rFonts w:ascii="Times New Roman" w:eastAsia="Times New Roman" w:hAnsi="Times New Roman" w:cs="Times New Roman"/>
          <w:color w:val="000000"/>
          <w:sz w:val="20"/>
          <w:szCs w:val="20"/>
          <w:lang w:eastAsia="ru-RU" w:bidi="ru-RU"/>
        </w:rPr>
        <w:t xml:space="preserve"> возможен по согласованию с Арендодателем. </w:t>
      </w:r>
      <w:r w:rsidR="00E91FB9">
        <w:rPr>
          <w:rFonts w:ascii="Times New Roman" w:eastAsia="Times New Roman" w:hAnsi="Times New Roman" w:cs="Times New Roman"/>
          <w:color w:val="000000"/>
          <w:sz w:val="20"/>
          <w:szCs w:val="20"/>
          <w:lang w:eastAsia="ru-RU" w:bidi="ru-RU"/>
        </w:rPr>
        <w:t>Запрещается подъем на гору Ай-Петри и спуск с нее</w:t>
      </w:r>
      <w:r w:rsidR="00E91FB9" w:rsidRPr="008B11B8">
        <w:rPr>
          <w:rFonts w:ascii="Times New Roman" w:eastAsia="Times New Roman" w:hAnsi="Times New Roman" w:cs="Times New Roman"/>
          <w:color w:val="000000"/>
          <w:sz w:val="20"/>
          <w:szCs w:val="20"/>
          <w:lang w:eastAsia="ru-RU" w:bidi="ru-RU"/>
        </w:rPr>
        <w:t xml:space="preserve">. </w:t>
      </w:r>
      <w:r w:rsidRPr="008B11B8">
        <w:rPr>
          <w:rFonts w:ascii="Times New Roman" w:eastAsia="Times New Roman" w:hAnsi="Times New Roman" w:cs="Times New Roman"/>
          <w:color w:val="000000"/>
          <w:sz w:val="20"/>
          <w:szCs w:val="20"/>
          <w:lang w:eastAsia="ru-RU" w:bidi="ru-RU"/>
        </w:rPr>
        <w:t xml:space="preserve"> В этом случае Арендодатель вправе удержать с Арендатора обеспечительный платеж в полном объеме, забрать ТС не предупреждая Арендатора Также Арендатор компенсирует расходы Арендодателя связанные с возвратом ТС. Остаток арендной платы в этом случае не возвращается.</w:t>
      </w:r>
    </w:p>
    <w:p w:rsidR="008B11B8" w:rsidRPr="008B11B8" w:rsidRDefault="008B11B8" w:rsidP="008B11B8">
      <w:pPr>
        <w:widowControl w:val="0"/>
        <w:numPr>
          <w:ilvl w:val="2"/>
          <w:numId w:val="6"/>
        </w:numPr>
        <w:tabs>
          <w:tab w:val="left" w:pos="716"/>
        </w:tabs>
        <w:spacing w:after="0" w:line="191"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При эксплуатации транспортного средства использовать вид и марку топлива которые указаны в Акте приема-передачи Т.С.</w:t>
      </w:r>
    </w:p>
    <w:p w:rsidR="008B11B8" w:rsidRPr="008B11B8" w:rsidRDefault="008B11B8" w:rsidP="008B11B8">
      <w:pPr>
        <w:widowControl w:val="0"/>
        <w:numPr>
          <w:ilvl w:val="2"/>
          <w:numId w:val="6"/>
        </w:numPr>
        <w:tabs>
          <w:tab w:val="left" w:pos="716"/>
        </w:tabs>
        <w:spacing w:after="0" w:line="191"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Бережно относиться к ТС, проявлять необходимую осмотрительность и бережливость для поддержания надлежащего технического состояния и внешнего вида ТС.</w:t>
      </w:r>
    </w:p>
    <w:p w:rsidR="008B11B8" w:rsidRPr="008B11B8" w:rsidRDefault="008B11B8" w:rsidP="008B11B8">
      <w:pPr>
        <w:widowControl w:val="0"/>
        <w:numPr>
          <w:ilvl w:val="2"/>
          <w:numId w:val="6"/>
        </w:numPr>
        <w:tabs>
          <w:tab w:val="left" w:pos="716"/>
        </w:tabs>
        <w:spacing w:after="0" w:line="191"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Не оставлять в ТС регистрационные документы и ключи от замка зажигания. В случае утраты регистрационных и других необходимых для эксплуатации ТС документов, ключей замка зажигания независимо от вины Арендатора последний обязан возместить все расходы Арендодателю по их восстановлению, включая упущенную выгоду от вынужденного простоя автомобиля.</w:t>
      </w:r>
    </w:p>
    <w:p w:rsidR="008B11B8" w:rsidRPr="008B11B8" w:rsidRDefault="008B11B8" w:rsidP="008B11B8">
      <w:pPr>
        <w:widowControl w:val="0"/>
        <w:numPr>
          <w:ilvl w:val="2"/>
          <w:numId w:val="6"/>
        </w:numPr>
        <w:tabs>
          <w:tab w:val="left" w:pos="716"/>
        </w:tabs>
        <w:spacing w:after="0" w:line="191"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 xml:space="preserve">Без крайней необходимости не оставлять ТС без присмотра </w:t>
      </w:r>
      <w:r w:rsidRPr="008B11B8">
        <w:rPr>
          <w:rFonts w:ascii="Times New Roman" w:eastAsia="Arial" w:hAnsi="Times New Roman" w:cs="Times New Roman"/>
          <w:color w:val="000000"/>
          <w:sz w:val="20"/>
          <w:szCs w:val="20"/>
          <w:lang w:eastAsia="ru-RU" w:bidi="ru-RU"/>
        </w:rPr>
        <w:t xml:space="preserve">В </w:t>
      </w:r>
      <w:r w:rsidRPr="008B11B8">
        <w:rPr>
          <w:rFonts w:ascii="Times New Roman" w:eastAsia="Times New Roman" w:hAnsi="Times New Roman" w:cs="Times New Roman"/>
          <w:color w:val="000000"/>
          <w:sz w:val="20"/>
          <w:szCs w:val="20"/>
          <w:lang w:eastAsia="ru-RU" w:bidi="ru-RU"/>
        </w:rPr>
        <w:t>темное время суток хранить ТС исключительно на охраняемых стоянках (парковках).</w:t>
      </w:r>
    </w:p>
    <w:p w:rsidR="00C8769B" w:rsidRDefault="00C8769B" w:rsidP="00C8769B">
      <w:pPr>
        <w:widowControl w:val="0"/>
        <w:numPr>
          <w:ilvl w:val="2"/>
          <w:numId w:val="6"/>
        </w:numPr>
        <w:tabs>
          <w:tab w:val="left" w:pos="716"/>
        </w:tabs>
        <w:spacing w:after="0" w:line="191"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Нести расходы, возника</w:t>
      </w:r>
      <w:r>
        <w:rPr>
          <w:rFonts w:ascii="Times New Roman" w:eastAsia="Times New Roman" w:hAnsi="Times New Roman" w:cs="Times New Roman"/>
          <w:color w:val="000000"/>
          <w:sz w:val="20"/>
          <w:szCs w:val="20"/>
          <w:lang w:eastAsia="ru-RU" w:bidi="ru-RU"/>
        </w:rPr>
        <w:t>ющие в связи с эксплуатацией ТС:</w:t>
      </w:r>
      <w:r w:rsidRPr="008B11B8">
        <w:rPr>
          <w:rFonts w:ascii="Times New Roman" w:eastAsia="Times New Roman" w:hAnsi="Times New Roman" w:cs="Times New Roman"/>
          <w:color w:val="000000"/>
          <w:sz w:val="20"/>
          <w:szCs w:val="20"/>
          <w:lang w:eastAsia="ru-RU" w:bidi="ru-RU"/>
        </w:rPr>
        <w:t xml:space="preserve"> приобретение топлива</w:t>
      </w:r>
      <w:r>
        <w:rPr>
          <w:rFonts w:ascii="Times New Roman" w:eastAsia="Times New Roman" w:hAnsi="Times New Roman" w:cs="Times New Roman"/>
          <w:color w:val="000000"/>
          <w:sz w:val="20"/>
          <w:szCs w:val="20"/>
          <w:lang w:eastAsia="ru-RU" w:bidi="ru-RU"/>
        </w:rPr>
        <w:t>,</w:t>
      </w:r>
      <w:r w:rsidRPr="008B11B8">
        <w:rPr>
          <w:rFonts w:ascii="Times New Roman" w:eastAsia="Times New Roman" w:hAnsi="Times New Roman" w:cs="Times New Roman"/>
          <w:color w:val="000000"/>
          <w:sz w:val="20"/>
          <w:szCs w:val="20"/>
          <w:lang w:eastAsia="ru-RU" w:bidi="ru-RU"/>
        </w:rPr>
        <w:t xml:space="preserve"> оплата работ по шиномонтажу, мойке автомобиля, приобретение жидкости для смывания стекол, плата за парковку ТС, перевозку неисправного транспортног</w:t>
      </w:r>
      <w:r>
        <w:rPr>
          <w:rFonts w:ascii="Times New Roman" w:eastAsia="Times New Roman" w:hAnsi="Times New Roman" w:cs="Times New Roman"/>
          <w:color w:val="000000"/>
          <w:sz w:val="20"/>
          <w:szCs w:val="20"/>
          <w:lang w:eastAsia="ru-RU" w:bidi="ru-RU"/>
        </w:rPr>
        <w:t xml:space="preserve">о средства до СТО Арендодателя. </w:t>
      </w:r>
    </w:p>
    <w:p w:rsidR="00C8769B" w:rsidRDefault="00C8769B" w:rsidP="00C8769B">
      <w:pPr>
        <w:widowControl w:val="0"/>
        <w:numPr>
          <w:ilvl w:val="2"/>
          <w:numId w:val="6"/>
        </w:numPr>
        <w:tabs>
          <w:tab w:val="left" w:pos="716"/>
        </w:tabs>
        <w:spacing w:after="0" w:line="191" w:lineRule="exact"/>
        <w:ind w:left="0" w:firstLine="0"/>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Арендатор обязуется нести ответственность </w:t>
      </w:r>
      <w:r w:rsidRPr="008B11B8">
        <w:rPr>
          <w:rFonts w:ascii="Times New Roman" w:eastAsia="Times New Roman" w:hAnsi="Times New Roman" w:cs="Times New Roman"/>
          <w:color w:val="000000"/>
          <w:sz w:val="20"/>
          <w:szCs w:val="20"/>
          <w:lang w:eastAsia="ru-RU" w:bidi="ru-RU"/>
        </w:rPr>
        <w:t>за нарушение ПДД</w:t>
      </w:r>
      <w:r>
        <w:rPr>
          <w:rFonts w:ascii="Times New Roman" w:eastAsia="Times New Roman" w:hAnsi="Times New Roman" w:cs="Times New Roman"/>
          <w:color w:val="000000"/>
          <w:sz w:val="20"/>
          <w:szCs w:val="20"/>
          <w:lang w:eastAsia="ru-RU" w:bidi="ru-RU"/>
        </w:rPr>
        <w:t xml:space="preserve"> и оплачивать штрафы</w:t>
      </w:r>
      <w:r w:rsidRPr="008B11B8">
        <w:rPr>
          <w:rFonts w:ascii="Times New Roman" w:eastAsia="Times New Roman" w:hAnsi="Times New Roman" w:cs="Times New Roman"/>
          <w:color w:val="000000"/>
          <w:sz w:val="20"/>
          <w:szCs w:val="20"/>
          <w:lang w:eastAsia="ru-RU" w:bidi="ru-RU"/>
        </w:rPr>
        <w:t>, в</w:t>
      </w:r>
      <w:r>
        <w:rPr>
          <w:rFonts w:ascii="Times New Roman" w:eastAsia="Times New Roman" w:hAnsi="Times New Roman" w:cs="Times New Roman"/>
          <w:color w:val="000000"/>
          <w:sz w:val="20"/>
          <w:szCs w:val="20"/>
          <w:lang w:eastAsia="ru-RU" w:bidi="ru-RU"/>
        </w:rPr>
        <w:t xml:space="preserve"> том числе за нарушение, </w:t>
      </w:r>
      <w:r w:rsidRPr="008B11B8">
        <w:rPr>
          <w:rFonts w:ascii="Times New Roman" w:eastAsia="Times New Roman" w:hAnsi="Times New Roman" w:cs="Times New Roman"/>
          <w:color w:val="000000"/>
          <w:sz w:val="20"/>
          <w:szCs w:val="20"/>
          <w:lang w:eastAsia="ru-RU" w:bidi="ru-RU"/>
        </w:rPr>
        <w:t>зафиксированное автоматическими системами дорожного движения</w:t>
      </w:r>
      <w:r>
        <w:rPr>
          <w:rFonts w:ascii="Times New Roman" w:eastAsia="Times New Roman" w:hAnsi="Times New Roman" w:cs="Times New Roman"/>
          <w:color w:val="000000"/>
          <w:sz w:val="20"/>
          <w:szCs w:val="20"/>
          <w:lang w:eastAsia="ru-RU" w:bidi="ru-RU"/>
        </w:rPr>
        <w:t>.</w:t>
      </w:r>
    </w:p>
    <w:p w:rsidR="008B11B8" w:rsidRPr="008B11B8" w:rsidRDefault="008B11B8" w:rsidP="008B11B8">
      <w:pPr>
        <w:widowControl w:val="0"/>
        <w:numPr>
          <w:ilvl w:val="2"/>
          <w:numId w:val="6"/>
        </w:numPr>
        <w:tabs>
          <w:tab w:val="left" w:pos="716"/>
        </w:tabs>
        <w:spacing w:after="0" w:line="191"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Предоставлять Арендодателю ТС для проведения профилактического обслуживания через 30 (тридцать) дней эксплуатации, либо пробега в 5000 километров с начала срока аренды, в зависимости от того, что наступит ранее.</w:t>
      </w:r>
    </w:p>
    <w:p w:rsidR="008B11B8" w:rsidRPr="008B11B8" w:rsidRDefault="008B11B8" w:rsidP="008B11B8">
      <w:pPr>
        <w:widowControl w:val="0"/>
        <w:numPr>
          <w:ilvl w:val="2"/>
          <w:numId w:val="6"/>
        </w:numPr>
        <w:tabs>
          <w:tab w:val="left" w:pos="716"/>
        </w:tabs>
        <w:spacing w:after="0" w:line="191"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Проводить ежедневную проверку ТС в соответствии с правилами его эксплуатации и незамедлительно сообщать Арендодателю обо всех обнаруженных неисправностях.</w:t>
      </w:r>
    </w:p>
    <w:p w:rsidR="008B11B8" w:rsidRPr="008B11B8" w:rsidRDefault="008B11B8" w:rsidP="008B11B8">
      <w:pPr>
        <w:widowControl w:val="0"/>
        <w:numPr>
          <w:ilvl w:val="2"/>
          <w:numId w:val="6"/>
        </w:numPr>
        <w:tabs>
          <w:tab w:val="left" w:pos="716"/>
        </w:tabs>
        <w:spacing w:after="0" w:line="191"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При наступлении случая ДТП (дорожно-транспортного происшествия) Арендатор должен принять меры и исполнить обязанности, предусмотренные Правилами дорожного движения Российской Федерации, а также принять необходимые в сложившихся обстоятельствах меры с целью уменьшения возможных убытков от происшествия, записать фамилии и адреса очевидцев, принять меры по оформлению документов о происшествии.</w:t>
      </w:r>
    </w:p>
    <w:p w:rsidR="008B11B8" w:rsidRPr="008B11B8" w:rsidRDefault="008B11B8" w:rsidP="008B11B8">
      <w:pPr>
        <w:widowControl w:val="0"/>
        <w:numPr>
          <w:ilvl w:val="2"/>
          <w:numId w:val="6"/>
        </w:numPr>
        <w:tabs>
          <w:tab w:val="left" w:pos="716"/>
        </w:tabs>
        <w:spacing w:after="0" w:line="191"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При наступлении иных случаев повреждения, полной утраты или уничтожения арендованного ТС в обязательном порядке официально обратиться в соответствующие организации и получить документы, подтверждающие данное событие (ГИБДД, Полиция, Пожарный надзор и т.п ).</w:t>
      </w:r>
    </w:p>
    <w:p w:rsidR="008B11B8" w:rsidRPr="008B11B8" w:rsidRDefault="008B11B8" w:rsidP="008B11B8">
      <w:pPr>
        <w:widowControl w:val="0"/>
        <w:numPr>
          <w:ilvl w:val="2"/>
          <w:numId w:val="6"/>
        </w:numPr>
        <w:tabs>
          <w:tab w:val="left" w:pos="716"/>
        </w:tabs>
        <w:spacing w:after="0" w:line="191"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Возместить в полном объеме ущерб, причиненный при эксплуатации арендованного ТС Арендатором, третьим лицам в случае возникновения обязанности владельца ТС возместить вред в части, превышающей размер ответственности, предусмотренной Федеральным законом «Об обязательном страховании гражданской ответственности владельцев транспортных средств» В случае обращения потерпевших в суд Арендатор несет также возможные судебные расходы.</w:t>
      </w:r>
    </w:p>
    <w:p w:rsidR="008B11B8" w:rsidRPr="008B11B8" w:rsidRDefault="008B11B8" w:rsidP="008B11B8">
      <w:pPr>
        <w:widowControl w:val="0"/>
        <w:numPr>
          <w:ilvl w:val="2"/>
          <w:numId w:val="6"/>
        </w:numPr>
        <w:tabs>
          <w:tab w:val="left" w:pos="716"/>
        </w:tabs>
        <w:spacing w:after="0" w:line="191"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 xml:space="preserve">В случае повреждения ТС по вине Арендатора, а также в случае нарушения им ПДД РФ, что повлекло за собой повреждения ТС, возместить Арендодателю ущерб в объеме превышающим обязательства страховщика по договору </w:t>
      </w:r>
      <w:r w:rsidR="0015127B">
        <w:rPr>
          <w:rFonts w:ascii="Times New Roman" w:eastAsia="Times New Roman" w:hAnsi="Times New Roman" w:cs="Times New Roman"/>
          <w:color w:val="000000"/>
          <w:sz w:val="20"/>
          <w:szCs w:val="20"/>
          <w:lang w:eastAsia="ru-RU" w:bidi="ru-RU"/>
        </w:rPr>
        <w:t>ОСАГО</w:t>
      </w:r>
      <w:r w:rsidRPr="008B11B8">
        <w:rPr>
          <w:rFonts w:ascii="Times New Roman" w:eastAsia="Times New Roman" w:hAnsi="Times New Roman" w:cs="Times New Roman"/>
          <w:color w:val="000000"/>
          <w:sz w:val="20"/>
          <w:szCs w:val="20"/>
          <w:lang w:eastAsia="ru-RU" w:bidi="ru-RU"/>
        </w:rPr>
        <w:t>.</w:t>
      </w:r>
    </w:p>
    <w:p w:rsidR="008B11B8" w:rsidRPr="008B11B8" w:rsidRDefault="008B11B8" w:rsidP="008B11B8">
      <w:pPr>
        <w:widowControl w:val="0"/>
        <w:numPr>
          <w:ilvl w:val="2"/>
          <w:numId w:val="6"/>
        </w:numPr>
        <w:tabs>
          <w:tab w:val="left" w:pos="716"/>
        </w:tabs>
        <w:spacing w:after="0" w:line="191"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Не производить самостоятельно или с привлечением третьих лиц ремонт арендованного ТС. Немедленно обратиться в службу технической поддержки Арендодателя при возникновении любого вида неисправности ТС. При невозможности продолжить движение, принять меры к перевозке ТС на СТО Арендодателя. При возникновении случаев технической неисправности ТС за пределами города С</w:t>
      </w:r>
      <w:r w:rsidR="0015127B">
        <w:rPr>
          <w:rFonts w:ascii="Times New Roman" w:eastAsia="Times New Roman" w:hAnsi="Times New Roman" w:cs="Times New Roman"/>
          <w:color w:val="000000"/>
          <w:sz w:val="20"/>
          <w:szCs w:val="20"/>
          <w:lang w:eastAsia="ru-RU" w:bidi="ru-RU"/>
        </w:rPr>
        <w:t>ак</w:t>
      </w:r>
      <w:r w:rsidRPr="008B11B8">
        <w:rPr>
          <w:rFonts w:ascii="Times New Roman" w:eastAsia="Times New Roman" w:hAnsi="Times New Roman" w:cs="Times New Roman"/>
          <w:color w:val="000000"/>
          <w:sz w:val="20"/>
          <w:szCs w:val="20"/>
          <w:lang w:eastAsia="ru-RU" w:bidi="ru-RU"/>
        </w:rPr>
        <w:t xml:space="preserve">и, Арендатор обязан обратиться в ближайший сертифицированный автосервис по указанию Арендодателя. Арендодатель компенсирует расходы за ремонт при наличии Заказ-наряда и кассового чека, оформленных в установленном порядке. Компенсационная выплата за ремонт производится только в том случае, если поломка произошла не по вине Арендатора. Замена деталей, частей и агрегатов транспортного </w:t>
      </w:r>
      <w:r w:rsidRPr="008B11B8">
        <w:rPr>
          <w:rFonts w:ascii="Times New Roman" w:eastAsia="Times New Roman" w:hAnsi="Times New Roman" w:cs="Times New Roman"/>
          <w:color w:val="000000"/>
          <w:sz w:val="20"/>
          <w:szCs w:val="20"/>
          <w:lang w:eastAsia="ru-RU" w:bidi="ru-RU"/>
        </w:rPr>
        <w:lastRenderedPageBreak/>
        <w:t>средства производится только с разрешения Арендодателя. При этом Арендатор обязан представить вышедшие из строя детали Арендодателю при возврате ТС.</w:t>
      </w:r>
    </w:p>
    <w:p w:rsidR="008B11B8" w:rsidRPr="008B11B8" w:rsidRDefault="008B11B8" w:rsidP="008B11B8">
      <w:pPr>
        <w:widowControl w:val="0"/>
        <w:numPr>
          <w:ilvl w:val="2"/>
          <w:numId w:val="6"/>
        </w:numPr>
        <w:tabs>
          <w:tab w:val="left" w:pos="716"/>
        </w:tabs>
        <w:spacing w:after="0" w:line="191"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Арендатор не вправе производить замену узлов, агрегатов или деталей арендованного транспортного средства (кроме ситуации, изложенной в п. 5.2.16), вносить изменения в интерьер и экстерьер транспортного средства.</w:t>
      </w:r>
    </w:p>
    <w:p w:rsidR="008B11B8" w:rsidRPr="008B11B8" w:rsidRDefault="008B11B8" w:rsidP="008B11B8">
      <w:pPr>
        <w:widowControl w:val="0"/>
        <w:numPr>
          <w:ilvl w:val="2"/>
          <w:numId w:val="6"/>
        </w:numPr>
        <w:tabs>
          <w:tab w:val="left" w:pos="716"/>
        </w:tabs>
        <w:spacing w:after="0" w:line="191"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По окончании срока аренды возвратил. ТС в том же состоянии и комплектации, в которых оно было принято у Арендодателя в соответствии с Аком приема-передачи. В случае не возврата ТС по окончании срока данного Договора аренды Арендатор утрачивает право на владение транспортным средством и его действия квалифицируются соответствии со ст. 166 Уголовного кодекса РФ как неправомерное завладение автомобилем или иным транспортным средством без цели хищения.</w:t>
      </w:r>
    </w:p>
    <w:p w:rsidR="008B11B8" w:rsidRPr="008B11B8" w:rsidRDefault="008B11B8" w:rsidP="008B11B8">
      <w:pPr>
        <w:widowControl w:val="0"/>
        <w:numPr>
          <w:ilvl w:val="2"/>
          <w:numId w:val="6"/>
        </w:numPr>
        <w:tabs>
          <w:tab w:val="left" w:pos="716"/>
        </w:tabs>
        <w:spacing w:after="0" w:line="191"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В случае не возврата ТС Арендатором в установленный срок Арендатор возмещает расходы Арендодателю по принудительной доставке ТС с места изъятия до стоянки Арендодателя.</w:t>
      </w:r>
    </w:p>
    <w:p w:rsidR="008B11B8" w:rsidRPr="008B11B8" w:rsidRDefault="008B11B8" w:rsidP="008B11B8">
      <w:pPr>
        <w:widowControl w:val="0"/>
        <w:numPr>
          <w:ilvl w:val="1"/>
          <w:numId w:val="7"/>
        </w:numPr>
        <w:tabs>
          <w:tab w:val="left" w:pos="512"/>
        </w:tabs>
        <w:spacing w:after="0" w:line="195" w:lineRule="exact"/>
        <w:ind w:left="0" w:firstLine="0"/>
        <w:jc w:val="both"/>
        <w:rPr>
          <w:rFonts w:ascii="Times New Roman" w:eastAsia="Times New Roman" w:hAnsi="Times New Roman" w:cs="Times New Roman"/>
          <w:b/>
          <w:color w:val="000000"/>
          <w:sz w:val="20"/>
          <w:szCs w:val="20"/>
          <w:lang w:eastAsia="ru-RU" w:bidi="ru-RU"/>
        </w:rPr>
      </w:pPr>
      <w:r w:rsidRPr="008B11B8">
        <w:rPr>
          <w:rFonts w:ascii="Times New Roman" w:eastAsia="Times New Roman" w:hAnsi="Times New Roman" w:cs="Times New Roman"/>
          <w:b/>
          <w:color w:val="000000"/>
          <w:sz w:val="20"/>
          <w:szCs w:val="20"/>
          <w:lang w:eastAsia="ru-RU" w:bidi="ru-RU"/>
        </w:rPr>
        <w:t>Арендодатель имеет право:</w:t>
      </w:r>
    </w:p>
    <w:p w:rsidR="008B11B8" w:rsidRPr="008B11B8" w:rsidRDefault="008B11B8" w:rsidP="008B11B8">
      <w:pPr>
        <w:widowControl w:val="0"/>
        <w:numPr>
          <w:ilvl w:val="2"/>
          <w:numId w:val="7"/>
        </w:numPr>
        <w:tabs>
          <w:tab w:val="left" w:pos="521"/>
        </w:tabs>
        <w:spacing w:after="0" w:line="195"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Расторгнуть договор, удержать полученную арендную плату и обеспечительный платеж, а также изъять ТС в любое время без предупреждения Арендатора в случае причинения ущерба арендуемому ТС по вине Арендатора, либо эксплуатации ТС с нарушениями условий настоящего Договора.</w:t>
      </w:r>
    </w:p>
    <w:p w:rsidR="008B11B8" w:rsidRPr="008B11B8" w:rsidRDefault="008B11B8" w:rsidP="008B11B8">
      <w:pPr>
        <w:widowControl w:val="0"/>
        <w:numPr>
          <w:ilvl w:val="2"/>
          <w:numId w:val="7"/>
        </w:numPr>
        <w:tabs>
          <w:tab w:val="left" w:pos="521"/>
        </w:tabs>
        <w:spacing w:after="0" w:line="195"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Удержать стоимость одних суток аренды, в случае досрочного расторжения договора аренды ТС по инициативе Арендатора, если Арендатор предупреждает Арендодателя не менее чем за одни сутки до желаемого времени возврата ТС.</w:t>
      </w:r>
    </w:p>
    <w:p w:rsidR="008B11B8" w:rsidRPr="008B11B8" w:rsidRDefault="008B11B8" w:rsidP="008B11B8">
      <w:pPr>
        <w:widowControl w:val="0"/>
        <w:numPr>
          <w:ilvl w:val="2"/>
          <w:numId w:val="7"/>
        </w:numPr>
        <w:tabs>
          <w:tab w:val="left" w:pos="513"/>
        </w:tabs>
        <w:spacing w:after="0" w:line="195"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Удержать с Арендатора обеспечительный платеж в полном объеме в случае повреждения ТС по вине Арендатора</w:t>
      </w:r>
    </w:p>
    <w:p w:rsidR="008B11B8" w:rsidRPr="008B11B8" w:rsidRDefault="008B11B8" w:rsidP="008B11B8">
      <w:pPr>
        <w:widowControl w:val="0"/>
        <w:numPr>
          <w:ilvl w:val="1"/>
          <w:numId w:val="7"/>
        </w:numPr>
        <w:tabs>
          <w:tab w:val="left" w:pos="512"/>
        </w:tabs>
        <w:spacing w:after="0" w:line="195" w:lineRule="exact"/>
        <w:ind w:left="0" w:firstLine="0"/>
        <w:jc w:val="both"/>
        <w:rPr>
          <w:rFonts w:ascii="Times New Roman" w:eastAsia="Times New Roman" w:hAnsi="Times New Roman" w:cs="Times New Roman"/>
          <w:b/>
          <w:color w:val="000000"/>
          <w:sz w:val="20"/>
          <w:szCs w:val="20"/>
          <w:lang w:eastAsia="ru-RU" w:bidi="ru-RU"/>
        </w:rPr>
      </w:pPr>
      <w:r w:rsidRPr="008B11B8">
        <w:rPr>
          <w:rFonts w:ascii="Times New Roman" w:eastAsia="Times New Roman" w:hAnsi="Times New Roman" w:cs="Times New Roman"/>
          <w:b/>
          <w:color w:val="000000"/>
          <w:sz w:val="20"/>
          <w:szCs w:val="20"/>
          <w:lang w:eastAsia="ru-RU" w:bidi="ru-RU"/>
        </w:rPr>
        <w:t>Арендатор имеет право:</w:t>
      </w:r>
    </w:p>
    <w:p w:rsidR="008B11B8" w:rsidRPr="008B11B8" w:rsidRDefault="008B11B8" w:rsidP="008B11B8">
      <w:pPr>
        <w:widowControl w:val="0"/>
        <w:numPr>
          <w:ilvl w:val="2"/>
          <w:numId w:val="7"/>
        </w:numPr>
        <w:tabs>
          <w:tab w:val="left" w:pos="517"/>
        </w:tabs>
        <w:spacing w:after="0" w:line="195"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Вносить замечания по поводу состояния автомобиля при его получении путем фиксирования их в акте приема-передачи. Если повреждения могли быть обнаружены при визуальном осмотре и не были зафиксированы в акте приема-передачи. Арендатор не вправе при возврате ТС отказываться от возмещения ущерба</w:t>
      </w:r>
    </w:p>
    <w:p w:rsidR="008B11B8" w:rsidRDefault="008B11B8" w:rsidP="008B11B8">
      <w:pPr>
        <w:widowControl w:val="0"/>
        <w:numPr>
          <w:ilvl w:val="2"/>
          <w:numId w:val="7"/>
        </w:numPr>
        <w:tabs>
          <w:tab w:val="left" w:pos="517"/>
        </w:tabs>
        <w:spacing w:after="0" w:line="195"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Досрочно расторгнуть договор аренды с Арендодателем.</w:t>
      </w:r>
    </w:p>
    <w:p w:rsidR="00700986" w:rsidRPr="008B11B8" w:rsidRDefault="00700986" w:rsidP="00700986">
      <w:pPr>
        <w:widowControl w:val="0"/>
        <w:tabs>
          <w:tab w:val="left" w:pos="517"/>
        </w:tabs>
        <w:spacing w:after="0" w:line="195" w:lineRule="exact"/>
        <w:jc w:val="both"/>
        <w:rPr>
          <w:rFonts w:ascii="Times New Roman" w:eastAsia="Times New Roman" w:hAnsi="Times New Roman" w:cs="Times New Roman"/>
          <w:color w:val="000000"/>
          <w:sz w:val="20"/>
          <w:szCs w:val="20"/>
          <w:lang w:eastAsia="ru-RU" w:bidi="ru-RU"/>
        </w:rPr>
      </w:pPr>
    </w:p>
    <w:p w:rsidR="008B11B8" w:rsidRPr="00700986" w:rsidRDefault="008B11B8" w:rsidP="00700986">
      <w:pPr>
        <w:pStyle w:val="a3"/>
        <w:widowControl w:val="0"/>
        <w:numPr>
          <w:ilvl w:val="0"/>
          <w:numId w:val="7"/>
        </w:numPr>
        <w:tabs>
          <w:tab w:val="left" w:pos="1974"/>
        </w:tabs>
        <w:spacing w:after="0" w:line="195" w:lineRule="exact"/>
        <w:jc w:val="center"/>
        <w:rPr>
          <w:rFonts w:ascii="Times New Roman" w:eastAsia="Times New Roman" w:hAnsi="Times New Roman" w:cs="Times New Roman"/>
          <w:b/>
          <w:color w:val="000000"/>
          <w:sz w:val="20"/>
          <w:szCs w:val="20"/>
          <w:lang w:eastAsia="ru-RU" w:bidi="ru-RU"/>
        </w:rPr>
      </w:pPr>
      <w:r w:rsidRPr="00700986">
        <w:rPr>
          <w:rFonts w:ascii="Times New Roman" w:eastAsia="Times New Roman" w:hAnsi="Times New Roman" w:cs="Times New Roman"/>
          <w:b/>
          <w:color w:val="000000"/>
          <w:sz w:val="20"/>
          <w:szCs w:val="20"/>
          <w:lang w:eastAsia="ru-RU" w:bidi="ru-RU"/>
        </w:rPr>
        <w:t>Ответственность сторон</w:t>
      </w:r>
    </w:p>
    <w:p w:rsidR="008B11B8" w:rsidRPr="008B11B8" w:rsidRDefault="008B11B8" w:rsidP="008B11B8">
      <w:pPr>
        <w:widowControl w:val="0"/>
        <w:numPr>
          <w:ilvl w:val="1"/>
          <w:numId w:val="8"/>
        </w:numPr>
        <w:tabs>
          <w:tab w:val="left" w:pos="394"/>
        </w:tabs>
        <w:spacing w:after="0" w:line="195"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Арендодатель несет ответственность за исправное техническое состояние и комплектацию ТС на момент передачи его Арендатору, соответствие документов, прилагаемых к ТС действующему законодательству.</w:t>
      </w:r>
    </w:p>
    <w:p w:rsidR="008B11B8" w:rsidRPr="008B11B8" w:rsidRDefault="008B11B8" w:rsidP="008B11B8">
      <w:pPr>
        <w:widowControl w:val="0"/>
        <w:numPr>
          <w:ilvl w:val="1"/>
          <w:numId w:val="8"/>
        </w:numPr>
        <w:tabs>
          <w:tab w:val="left" w:pos="394"/>
        </w:tabs>
        <w:spacing w:after="0" w:line="195"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Арендатор несет полную материальную ответственность перед Арендодателем за все действия лица, которому по просьбе Арендатора выдана дополнительная доверенность на управление арендованным ТС и за последствия действий этого лица</w:t>
      </w:r>
    </w:p>
    <w:p w:rsidR="008B11B8" w:rsidRPr="008B11B8" w:rsidRDefault="008B11B8" w:rsidP="008B11B8">
      <w:pPr>
        <w:widowControl w:val="0"/>
        <w:numPr>
          <w:ilvl w:val="1"/>
          <w:numId w:val="8"/>
        </w:numPr>
        <w:tabs>
          <w:tab w:val="left" w:pos="394"/>
        </w:tabs>
        <w:spacing w:after="0" w:line="195"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Арендатор возмещает Арендодателю ущерб, вызванный утратой либо повреждением ТС и дополнительного оборудования в полном объеме в следующих случаях:</w:t>
      </w:r>
    </w:p>
    <w:p w:rsidR="008B11B8" w:rsidRPr="008B11B8" w:rsidRDefault="008B11B8" w:rsidP="008B11B8">
      <w:pPr>
        <w:widowControl w:val="0"/>
        <w:numPr>
          <w:ilvl w:val="0"/>
          <w:numId w:val="3"/>
        </w:numPr>
        <w:tabs>
          <w:tab w:val="left" w:pos="548"/>
        </w:tabs>
        <w:spacing w:after="0" w:line="183"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Если Арендатор уехал с места ДТП, не собрав необходимые документы и не сообщил о ДТП Арендодателю;</w:t>
      </w:r>
    </w:p>
    <w:p w:rsidR="008B11B8" w:rsidRPr="008B11B8" w:rsidRDefault="008B11B8" w:rsidP="008B11B8">
      <w:pPr>
        <w:widowControl w:val="0"/>
        <w:numPr>
          <w:ilvl w:val="0"/>
          <w:numId w:val="3"/>
        </w:numPr>
        <w:tabs>
          <w:tab w:val="left" w:pos="544"/>
        </w:tabs>
        <w:spacing w:after="0" w:line="183"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Если ДТП произошло по причине грубого нарушения Арендатором ПДД РФ (выезд на полосу встречного движения, проезд на запрещающий сигнал светофора);</w:t>
      </w:r>
    </w:p>
    <w:p w:rsidR="008B11B8" w:rsidRPr="008B11B8" w:rsidRDefault="008B11B8" w:rsidP="008B11B8">
      <w:pPr>
        <w:widowControl w:val="0"/>
        <w:numPr>
          <w:ilvl w:val="0"/>
          <w:numId w:val="3"/>
        </w:numPr>
        <w:tabs>
          <w:tab w:val="left" w:pos="544"/>
        </w:tabs>
        <w:spacing w:after="0" w:line="183"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Если ТС использовалось для буксировки других ТС и в результате чего ему был причинен ущерб;</w:t>
      </w:r>
    </w:p>
    <w:p w:rsidR="008B11B8" w:rsidRPr="008B11B8" w:rsidRDefault="008B11B8" w:rsidP="008B11B8">
      <w:pPr>
        <w:widowControl w:val="0"/>
        <w:numPr>
          <w:ilvl w:val="0"/>
          <w:numId w:val="3"/>
        </w:numPr>
        <w:tabs>
          <w:tab w:val="left" w:pos="548"/>
        </w:tabs>
        <w:spacing w:after="0" w:line="183"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Эксплуатации поврежденного ТС после наступления страхового случая;</w:t>
      </w:r>
    </w:p>
    <w:p w:rsidR="008B11B8" w:rsidRPr="008B11B8" w:rsidRDefault="008B11B8" w:rsidP="008B11B8">
      <w:pPr>
        <w:widowControl w:val="0"/>
        <w:numPr>
          <w:ilvl w:val="0"/>
          <w:numId w:val="3"/>
        </w:numPr>
        <w:tabs>
          <w:tab w:val="left" w:pos="548"/>
        </w:tabs>
        <w:spacing w:after="0" w:line="183"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Повреждение либо уничтожение шин, если при этом ТС не получило повреждений;</w:t>
      </w:r>
    </w:p>
    <w:p w:rsidR="008B11B8" w:rsidRPr="008B11B8" w:rsidRDefault="008B11B8" w:rsidP="008B11B8">
      <w:pPr>
        <w:widowControl w:val="0"/>
        <w:numPr>
          <w:ilvl w:val="0"/>
          <w:numId w:val="3"/>
        </w:numPr>
        <w:tabs>
          <w:tab w:val="left" w:pos="548"/>
        </w:tabs>
        <w:spacing w:after="0" w:line="183"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Эксплуатации ТС в неисправном состоянии;</w:t>
      </w:r>
    </w:p>
    <w:p w:rsidR="008B11B8" w:rsidRPr="008B11B8" w:rsidRDefault="008B11B8" w:rsidP="008B11B8">
      <w:pPr>
        <w:widowControl w:val="0"/>
        <w:numPr>
          <w:ilvl w:val="0"/>
          <w:numId w:val="3"/>
        </w:numPr>
        <w:tabs>
          <w:tab w:val="left" w:pos="548"/>
        </w:tabs>
        <w:spacing w:after="0" w:line="183"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Если ДТП произошло за пределами РФ;</w:t>
      </w:r>
    </w:p>
    <w:p w:rsidR="008B11B8" w:rsidRPr="008B11B8" w:rsidRDefault="008B11B8" w:rsidP="008B11B8">
      <w:pPr>
        <w:widowControl w:val="0"/>
        <w:numPr>
          <w:ilvl w:val="0"/>
          <w:numId w:val="3"/>
        </w:numPr>
        <w:tabs>
          <w:tab w:val="left" w:pos="548"/>
        </w:tabs>
        <w:spacing w:after="0" w:line="183" w:lineRule="exact"/>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Если ДТП произошло за пределами территории, разрешенной Арендодателем для прое</w:t>
      </w:r>
      <w:r w:rsidR="0015127B">
        <w:rPr>
          <w:rFonts w:ascii="Times New Roman" w:eastAsia="Times New Roman" w:hAnsi="Times New Roman" w:cs="Times New Roman"/>
          <w:color w:val="000000"/>
          <w:sz w:val="20"/>
          <w:szCs w:val="20"/>
          <w:lang w:eastAsia="ru-RU" w:bidi="ru-RU"/>
        </w:rPr>
        <w:t>зда, то</w:t>
      </w:r>
      <w:r w:rsidRPr="008B11B8">
        <w:rPr>
          <w:rFonts w:ascii="Times New Roman" w:eastAsia="Times New Roman" w:hAnsi="Times New Roman" w:cs="Times New Roman"/>
          <w:color w:val="000000"/>
          <w:sz w:val="20"/>
          <w:szCs w:val="20"/>
          <w:lang w:eastAsia="ru-RU" w:bidi="ru-RU"/>
        </w:rPr>
        <w:t xml:space="preserve"> ущерб возмещается Арендатором в полном объеме, вне зависимости по</w:t>
      </w:r>
      <w:r w:rsidR="0015127B">
        <w:rPr>
          <w:rFonts w:ascii="Times New Roman" w:eastAsia="Times New Roman" w:hAnsi="Times New Roman" w:cs="Times New Roman"/>
          <w:color w:val="000000"/>
          <w:sz w:val="20"/>
          <w:szCs w:val="20"/>
          <w:lang w:eastAsia="ru-RU" w:bidi="ru-RU"/>
        </w:rPr>
        <w:t xml:space="preserve"> чьей вине был нанесен ущерб ТС</w:t>
      </w:r>
      <w:r w:rsidRPr="008B11B8">
        <w:rPr>
          <w:rFonts w:ascii="Times New Roman" w:eastAsia="Times New Roman" w:hAnsi="Times New Roman" w:cs="Times New Roman"/>
          <w:color w:val="000000"/>
          <w:sz w:val="20"/>
          <w:szCs w:val="20"/>
          <w:lang w:eastAsia="ru-RU" w:bidi="ru-RU"/>
        </w:rPr>
        <w:t>.</w:t>
      </w:r>
    </w:p>
    <w:p w:rsidR="008B11B8" w:rsidRPr="008B11B8" w:rsidRDefault="008B11B8" w:rsidP="008B11B8">
      <w:pPr>
        <w:widowControl w:val="0"/>
        <w:numPr>
          <w:ilvl w:val="1"/>
          <w:numId w:val="8"/>
        </w:numPr>
        <w:tabs>
          <w:tab w:val="left" w:pos="718"/>
        </w:tabs>
        <w:spacing w:after="0" w:line="183"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В случае нарушения Арендатором условий настоящего Договора, ПДД, правил страхования Арендатор обязуется возместить весь причиненный ущерб, включая неполученную прибыль Арендодателя, определяемую исходя из потери доходности в случае кражи, повреждения или уничтожения ТС или его частей. Арендодатель вправе потребовать выплаты компенсаций, соотносимой со стоимостью аренды за весь период, когда ТС было непригодно для эксплуатации, либо не находилось во владении Арендодателя.</w:t>
      </w:r>
    </w:p>
    <w:p w:rsidR="008B11B8" w:rsidRDefault="008B11B8" w:rsidP="008B11B8">
      <w:pPr>
        <w:widowControl w:val="0"/>
        <w:numPr>
          <w:ilvl w:val="1"/>
          <w:numId w:val="8"/>
        </w:numPr>
        <w:tabs>
          <w:tab w:val="left" w:pos="723"/>
        </w:tabs>
        <w:spacing w:after="0" w:line="183"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Арендатор не возражает против удержания денежных средств (или их части), внесенных им в качестве обеспечительного платежа, по основаниям, указанным в настоящем Договоре в счет платежей по настоящему Договору, возмещения ущерба или оплаты штрафных санкций.</w:t>
      </w:r>
    </w:p>
    <w:p w:rsidR="00700986" w:rsidRPr="008B11B8" w:rsidRDefault="00700986" w:rsidP="00700986">
      <w:pPr>
        <w:widowControl w:val="0"/>
        <w:tabs>
          <w:tab w:val="left" w:pos="723"/>
        </w:tabs>
        <w:spacing w:after="0" w:line="183" w:lineRule="exact"/>
        <w:jc w:val="both"/>
        <w:rPr>
          <w:rFonts w:ascii="Times New Roman" w:eastAsia="Times New Roman" w:hAnsi="Times New Roman" w:cs="Times New Roman"/>
          <w:color w:val="000000"/>
          <w:sz w:val="20"/>
          <w:szCs w:val="20"/>
          <w:lang w:eastAsia="ru-RU" w:bidi="ru-RU"/>
        </w:rPr>
      </w:pPr>
    </w:p>
    <w:p w:rsidR="008B11B8" w:rsidRPr="00700986" w:rsidRDefault="008B11B8" w:rsidP="00700986">
      <w:pPr>
        <w:pStyle w:val="a3"/>
        <w:widowControl w:val="0"/>
        <w:numPr>
          <w:ilvl w:val="0"/>
          <w:numId w:val="7"/>
        </w:numPr>
        <w:tabs>
          <w:tab w:val="left" w:pos="1898"/>
        </w:tabs>
        <w:spacing w:after="0" w:line="183" w:lineRule="exact"/>
        <w:jc w:val="center"/>
        <w:rPr>
          <w:rFonts w:ascii="Times New Roman" w:eastAsia="Times New Roman" w:hAnsi="Times New Roman" w:cs="Times New Roman"/>
          <w:b/>
          <w:color w:val="000000"/>
          <w:sz w:val="20"/>
          <w:szCs w:val="20"/>
          <w:lang w:eastAsia="ru-RU" w:bidi="ru-RU"/>
        </w:rPr>
      </w:pPr>
      <w:r w:rsidRPr="00700986">
        <w:rPr>
          <w:rFonts w:ascii="Times New Roman" w:eastAsia="Times New Roman" w:hAnsi="Times New Roman" w:cs="Times New Roman"/>
          <w:b/>
          <w:color w:val="000000"/>
          <w:sz w:val="20"/>
          <w:szCs w:val="20"/>
          <w:lang w:eastAsia="ru-RU" w:bidi="ru-RU"/>
        </w:rPr>
        <w:t>Порядок изменения и расторжения договора</w:t>
      </w:r>
    </w:p>
    <w:p w:rsidR="008B11B8" w:rsidRPr="008B11B8" w:rsidRDefault="008B11B8" w:rsidP="008B11B8">
      <w:pPr>
        <w:widowControl w:val="0"/>
        <w:numPr>
          <w:ilvl w:val="1"/>
          <w:numId w:val="9"/>
        </w:numPr>
        <w:tabs>
          <w:tab w:val="left" w:pos="820"/>
        </w:tabs>
        <w:spacing w:after="0" w:line="183"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Арендодатель вправе в одностороннем порядке расторгнуть Договор и требовать немедленного возврата транспортного средства в случае:</w:t>
      </w:r>
    </w:p>
    <w:p w:rsidR="008B11B8" w:rsidRPr="008B11B8" w:rsidRDefault="008B11B8" w:rsidP="008B11B8">
      <w:pPr>
        <w:widowControl w:val="0"/>
        <w:numPr>
          <w:ilvl w:val="2"/>
          <w:numId w:val="9"/>
        </w:numPr>
        <w:tabs>
          <w:tab w:val="left" w:pos="820"/>
        </w:tabs>
        <w:spacing w:after="0" w:line="183"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Нарушения Арендатором условий договора, которые очевидно приводят к необходимости проведения ремонта или иных действий для восстановления исходного состояния ТС и стоимость необходимых работ превышает величину обеспечительного платежа</w:t>
      </w:r>
    </w:p>
    <w:p w:rsidR="008B11B8" w:rsidRPr="008B11B8" w:rsidRDefault="008B11B8" w:rsidP="008B11B8">
      <w:pPr>
        <w:widowControl w:val="0"/>
        <w:numPr>
          <w:ilvl w:val="2"/>
          <w:numId w:val="9"/>
        </w:numPr>
        <w:tabs>
          <w:tab w:val="left" w:pos="820"/>
        </w:tabs>
        <w:spacing w:after="0" w:line="183"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Если Арендатор не предоставляет ТС для проведения планового технического обслуживания в срок, установленный настоящим Договором (п. 5.2.11).</w:t>
      </w:r>
    </w:p>
    <w:p w:rsidR="008B11B8" w:rsidRPr="008B11B8" w:rsidRDefault="008B11B8" w:rsidP="008B11B8">
      <w:pPr>
        <w:widowControl w:val="0"/>
        <w:numPr>
          <w:ilvl w:val="2"/>
          <w:numId w:val="9"/>
        </w:numPr>
        <w:tabs>
          <w:tab w:val="left" w:pos="820"/>
        </w:tabs>
        <w:spacing w:after="0" w:line="183"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Если, несмотря на предупреждение Арендодателя, Арендатор продолжает нарушать условия настоящего Договора и создает угрозу повреждения или утраты ТС.</w:t>
      </w:r>
    </w:p>
    <w:p w:rsidR="008B11B8" w:rsidRDefault="008B11B8" w:rsidP="008B11B8">
      <w:pPr>
        <w:widowControl w:val="0"/>
        <w:numPr>
          <w:ilvl w:val="1"/>
          <w:numId w:val="9"/>
        </w:numPr>
        <w:tabs>
          <w:tab w:val="left" w:pos="820"/>
        </w:tabs>
        <w:spacing w:after="0" w:line="183" w:lineRule="exact"/>
        <w:ind w:left="0" w:firstLine="0"/>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Арендатор вправе расторгнуть Договор в любое время, уведомив в письменной форме Арендодателя не менее чем за одни сутки.</w:t>
      </w:r>
    </w:p>
    <w:p w:rsidR="00700986" w:rsidRPr="008B11B8" w:rsidRDefault="00700986" w:rsidP="00700986">
      <w:pPr>
        <w:widowControl w:val="0"/>
        <w:tabs>
          <w:tab w:val="left" w:pos="820"/>
        </w:tabs>
        <w:spacing w:after="0" w:line="183" w:lineRule="exact"/>
        <w:rPr>
          <w:rFonts w:ascii="Times New Roman" w:eastAsia="Times New Roman" w:hAnsi="Times New Roman" w:cs="Times New Roman"/>
          <w:color w:val="000000"/>
          <w:sz w:val="20"/>
          <w:szCs w:val="20"/>
          <w:lang w:eastAsia="ru-RU" w:bidi="ru-RU"/>
        </w:rPr>
      </w:pPr>
    </w:p>
    <w:p w:rsidR="008B11B8" w:rsidRPr="00700986" w:rsidRDefault="008B11B8" w:rsidP="00700986">
      <w:pPr>
        <w:pStyle w:val="a3"/>
        <w:widowControl w:val="0"/>
        <w:numPr>
          <w:ilvl w:val="0"/>
          <w:numId w:val="7"/>
        </w:numPr>
        <w:tabs>
          <w:tab w:val="left" w:pos="2505"/>
        </w:tabs>
        <w:spacing w:after="0" w:line="183" w:lineRule="exact"/>
        <w:jc w:val="center"/>
        <w:rPr>
          <w:rFonts w:ascii="Times New Roman" w:eastAsia="Times New Roman" w:hAnsi="Times New Roman" w:cs="Times New Roman"/>
          <w:b/>
          <w:color w:val="000000"/>
          <w:sz w:val="20"/>
          <w:szCs w:val="20"/>
          <w:lang w:eastAsia="ru-RU" w:bidi="ru-RU"/>
        </w:rPr>
      </w:pPr>
      <w:r w:rsidRPr="00700986">
        <w:rPr>
          <w:rFonts w:ascii="Times New Roman" w:eastAsia="Times New Roman" w:hAnsi="Times New Roman" w:cs="Times New Roman"/>
          <w:b/>
          <w:color w:val="000000"/>
          <w:sz w:val="20"/>
          <w:szCs w:val="20"/>
          <w:lang w:eastAsia="ru-RU" w:bidi="ru-RU"/>
        </w:rPr>
        <w:t>Форс-мажор</w:t>
      </w:r>
    </w:p>
    <w:p w:rsidR="008B11B8" w:rsidRPr="008B11B8" w:rsidRDefault="008B11B8" w:rsidP="008B11B8">
      <w:pPr>
        <w:widowControl w:val="0"/>
        <w:numPr>
          <w:ilvl w:val="1"/>
          <w:numId w:val="10"/>
        </w:numPr>
        <w:tabs>
          <w:tab w:val="left" w:pos="820"/>
        </w:tabs>
        <w:spacing w:after="0" w:line="192"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включая, пожар, наводнение, землетрясение, диверсию, военные действия и другие обстоятельства, они непосредственно повлияли на исполнение договорных обстоятельств.</w:t>
      </w:r>
    </w:p>
    <w:p w:rsidR="008B11B8" w:rsidRPr="008B11B8" w:rsidRDefault="008B11B8" w:rsidP="008B11B8">
      <w:pPr>
        <w:widowControl w:val="0"/>
        <w:numPr>
          <w:ilvl w:val="1"/>
          <w:numId w:val="10"/>
        </w:numPr>
        <w:tabs>
          <w:tab w:val="left" w:pos="820"/>
        </w:tabs>
        <w:spacing w:after="0" w:line="192"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iCs/>
          <w:color w:val="000000"/>
          <w:sz w:val="20"/>
          <w:szCs w:val="20"/>
          <w:lang w:eastAsia="ru-RU" w:bidi="ru-RU"/>
        </w:rPr>
        <w:t>При</w:t>
      </w:r>
      <w:r w:rsidRPr="008B11B8">
        <w:rPr>
          <w:rFonts w:ascii="Times New Roman" w:eastAsia="Times New Roman" w:hAnsi="Times New Roman" w:cs="Times New Roman"/>
          <w:i/>
          <w:color w:val="000000"/>
          <w:sz w:val="20"/>
          <w:szCs w:val="20"/>
          <w:lang w:eastAsia="ru-RU" w:bidi="ru-RU"/>
        </w:rPr>
        <w:t xml:space="preserve"> </w:t>
      </w:r>
      <w:r w:rsidRPr="008B11B8">
        <w:rPr>
          <w:rFonts w:ascii="Times New Roman" w:eastAsia="Times New Roman" w:hAnsi="Times New Roman" w:cs="Times New Roman"/>
          <w:color w:val="000000"/>
          <w:sz w:val="20"/>
          <w:szCs w:val="20"/>
          <w:lang w:eastAsia="ru-RU" w:bidi="ru-RU"/>
        </w:rPr>
        <w:t>наступлении обстоятельств, указанных в п. 8.1. Договора, каждая Сторона должна без промедления известить о них в письменном виде другую Сторону, путем направления уведомления, почтой, по средствам факсимильного аппарата, по средствам электронной почты. Извещение должно содержать данные о характере обстоятельств, а также официальные документа, удостоверяющие наличие этих обстоятельств.</w:t>
      </w:r>
    </w:p>
    <w:p w:rsidR="008B11B8" w:rsidRPr="008B11B8" w:rsidRDefault="008B11B8" w:rsidP="008B11B8">
      <w:pPr>
        <w:widowControl w:val="0"/>
        <w:numPr>
          <w:ilvl w:val="1"/>
          <w:numId w:val="10"/>
        </w:numPr>
        <w:tabs>
          <w:tab w:val="left" w:pos="820"/>
        </w:tabs>
        <w:spacing w:after="0" w:line="192"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iCs/>
          <w:color w:val="000000"/>
          <w:sz w:val="20"/>
          <w:szCs w:val="20"/>
          <w:lang w:eastAsia="ru-RU" w:bidi="ru-RU"/>
        </w:rPr>
        <w:t>При</w:t>
      </w:r>
      <w:r w:rsidRPr="008B11B8">
        <w:rPr>
          <w:rFonts w:ascii="Times New Roman" w:eastAsia="Times New Roman" w:hAnsi="Times New Roman" w:cs="Times New Roman"/>
          <w:i/>
          <w:color w:val="000000"/>
          <w:sz w:val="20"/>
          <w:szCs w:val="20"/>
          <w:lang w:eastAsia="ru-RU" w:bidi="ru-RU"/>
        </w:rPr>
        <w:t xml:space="preserve"> </w:t>
      </w:r>
      <w:r w:rsidRPr="008B11B8">
        <w:rPr>
          <w:rFonts w:ascii="Times New Roman" w:eastAsia="Times New Roman" w:hAnsi="Times New Roman" w:cs="Times New Roman"/>
          <w:color w:val="000000"/>
          <w:sz w:val="20"/>
          <w:szCs w:val="20"/>
          <w:lang w:eastAsia="ru-RU" w:bidi="ru-RU"/>
        </w:rPr>
        <w:t>наступлении обстоятельств, указанных в п. 8.1. Договора, срок выполнения обязательств по настоящему Договору отодвигается соразмерно времени, в течение которого действуют эти обстоятельства и их последствия.</w:t>
      </w:r>
    </w:p>
    <w:p w:rsidR="008B11B8" w:rsidRDefault="008B11B8" w:rsidP="008B11B8">
      <w:pPr>
        <w:widowControl w:val="0"/>
        <w:numPr>
          <w:ilvl w:val="1"/>
          <w:numId w:val="10"/>
        </w:numPr>
        <w:tabs>
          <w:tab w:val="left" w:pos="820"/>
        </w:tabs>
        <w:spacing w:after="0" w:line="192"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Если обстоятельства, указанные в п. 8.1 Договора,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p>
    <w:p w:rsidR="00700986" w:rsidRDefault="00700986" w:rsidP="00700986">
      <w:pPr>
        <w:widowControl w:val="0"/>
        <w:tabs>
          <w:tab w:val="left" w:pos="820"/>
        </w:tabs>
        <w:spacing w:after="0" w:line="192" w:lineRule="exact"/>
        <w:jc w:val="both"/>
        <w:rPr>
          <w:rFonts w:ascii="Times New Roman" w:eastAsia="Times New Roman" w:hAnsi="Times New Roman" w:cs="Times New Roman"/>
          <w:color w:val="000000"/>
          <w:sz w:val="20"/>
          <w:szCs w:val="20"/>
          <w:lang w:eastAsia="ru-RU" w:bidi="ru-RU"/>
        </w:rPr>
      </w:pPr>
    </w:p>
    <w:p w:rsidR="004A1843" w:rsidRDefault="004A1843" w:rsidP="00700986">
      <w:pPr>
        <w:widowControl w:val="0"/>
        <w:tabs>
          <w:tab w:val="left" w:pos="820"/>
        </w:tabs>
        <w:spacing w:after="0" w:line="192" w:lineRule="exact"/>
        <w:jc w:val="both"/>
        <w:rPr>
          <w:rFonts w:ascii="Times New Roman" w:eastAsia="Times New Roman" w:hAnsi="Times New Roman" w:cs="Times New Roman"/>
          <w:color w:val="000000"/>
          <w:sz w:val="20"/>
          <w:szCs w:val="20"/>
          <w:lang w:eastAsia="ru-RU" w:bidi="ru-RU"/>
        </w:rPr>
      </w:pPr>
    </w:p>
    <w:p w:rsidR="0015127B" w:rsidRDefault="0015127B" w:rsidP="00700986">
      <w:pPr>
        <w:widowControl w:val="0"/>
        <w:tabs>
          <w:tab w:val="left" w:pos="820"/>
        </w:tabs>
        <w:spacing w:after="0" w:line="192" w:lineRule="exact"/>
        <w:jc w:val="both"/>
        <w:rPr>
          <w:rFonts w:ascii="Times New Roman" w:eastAsia="Times New Roman" w:hAnsi="Times New Roman" w:cs="Times New Roman"/>
          <w:color w:val="000000"/>
          <w:sz w:val="20"/>
          <w:szCs w:val="20"/>
          <w:lang w:eastAsia="ru-RU" w:bidi="ru-RU"/>
        </w:rPr>
      </w:pPr>
    </w:p>
    <w:p w:rsidR="0015127B" w:rsidRDefault="0015127B" w:rsidP="00700986">
      <w:pPr>
        <w:widowControl w:val="0"/>
        <w:tabs>
          <w:tab w:val="left" w:pos="820"/>
        </w:tabs>
        <w:spacing w:after="0" w:line="192" w:lineRule="exact"/>
        <w:jc w:val="both"/>
        <w:rPr>
          <w:rFonts w:ascii="Times New Roman" w:eastAsia="Times New Roman" w:hAnsi="Times New Roman" w:cs="Times New Roman"/>
          <w:color w:val="000000"/>
          <w:sz w:val="20"/>
          <w:szCs w:val="20"/>
          <w:lang w:eastAsia="ru-RU" w:bidi="ru-RU"/>
        </w:rPr>
      </w:pPr>
    </w:p>
    <w:p w:rsidR="000C6921" w:rsidRDefault="000C6921" w:rsidP="00700986">
      <w:pPr>
        <w:widowControl w:val="0"/>
        <w:tabs>
          <w:tab w:val="left" w:pos="820"/>
        </w:tabs>
        <w:spacing w:after="0" w:line="192" w:lineRule="exact"/>
        <w:jc w:val="both"/>
        <w:rPr>
          <w:rFonts w:ascii="Times New Roman" w:eastAsia="Times New Roman" w:hAnsi="Times New Roman" w:cs="Times New Roman"/>
          <w:color w:val="000000"/>
          <w:sz w:val="20"/>
          <w:szCs w:val="20"/>
          <w:lang w:eastAsia="ru-RU" w:bidi="ru-RU"/>
        </w:rPr>
      </w:pPr>
    </w:p>
    <w:p w:rsidR="004A1843" w:rsidRPr="008B11B8" w:rsidRDefault="004A1843" w:rsidP="00700986">
      <w:pPr>
        <w:widowControl w:val="0"/>
        <w:tabs>
          <w:tab w:val="left" w:pos="820"/>
        </w:tabs>
        <w:spacing w:after="0" w:line="192" w:lineRule="exact"/>
        <w:jc w:val="both"/>
        <w:rPr>
          <w:rFonts w:ascii="Times New Roman" w:eastAsia="Times New Roman" w:hAnsi="Times New Roman" w:cs="Times New Roman"/>
          <w:color w:val="000000"/>
          <w:sz w:val="20"/>
          <w:szCs w:val="20"/>
          <w:lang w:eastAsia="ru-RU" w:bidi="ru-RU"/>
        </w:rPr>
      </w:pPr>
    </w:p>
    <w:p w:rsidR="008B11B8" w:rsidRPr="00700986" w:rsidRDefault="008B11B8" w:rsidP="00700986">
      <w:pPr>
        <w:pStyle w:val="a3"/>
        <w:widowControl w:val="0"/>
        <w:numPr>
          <w:ilvl w:val="0"/>
          <w:numId w:val="7"/>
        </w:numPr>
        <w:tabs>
          <w:tab w:val="left" w:pos="2307"/>
        </w:tabs>
        <w:spacing w:after="0" w:line="188" w:lineRule="exact"/>
        <w:jc w:val="center"/>
        <w:rPr>
          <w:rFonts w:ascii="Times New Roman" w:eastAsia="Times New Roman" w:hAnsi="Times New Roman" w:cs="Times New Roman"/>
          <w:b/>
          <w:color w:val="000000"/>
          <w:sz w:val="20"/>
          <w:szCs w:val="20"/>
          <w:lang w:eastAsia="ru-RU" w:bidi="ru-RU"/>
        </w:rPr>
      </w:pPr>
      <w:r w:rsidRPr="00700986">
        <w:rPr>
          <w:rFonts w:ascii="Times New Roman" w:eastAsia="Times New Roman" w:hAnsi="Times New Roman" w:cs="Times New Roman"/>
          <w:b/>
          <w:color w:val="000000"/>
          <w:sz w:val="20"/>
          <w:szCs w:val="20"/>
          <w:lang w:eastAsia="ru-RU" w:bidi="ru-RU"/>
        </w:rPr>
        <w:t>Дополнительные условия</w:t>
      </w:r>
    </w:p>
    <w:p w:rsidR="008B11B8" w:rsidRPr="008B11B8" w:rsidRDefault="008B11B8" w:rsidP="008B11B8">
      <w:pPr>
        <w:widowControl w:val="0"/>
        <w:numPr>
          <w:ilvl w:val="1"/>
          <w:numId w:val="11"/>
        </w:numPr>
        <w:tabs>
          <w:tab w:val="left" w:pos="763"/>
        </w:tabs>
        <w:spacing w:after="0" w:line="188"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Настоящий Договор может быть изменен или дополнен по письменному соглашению Сторон.</w:t>
      </w:r>
    </w:p>
    <w:p w:rsidR="008B11B8" w:rsidRPr="008B11B8" w:rsidRDefault="008B11B8" w:rsidP="008B11B8">
      <w:pPr>
        <w:widowControl w:val="0"/>
        <w:numPr>
          <w:ilvl w:val="1"/>
          <w:numId w:val="11"/>
        </w:numPr>
        <w:tabs>
          <w:tab w:val="left" w:pos="763"/>
        </w:tabs>
        <w:spacing w:after="0" w:line="188"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В части неурегулированной настоящим Договором, Стороны руководствуются действующим законодательством Российской Федерации.</w:t>
      </w:r>
    </w:p>
    <w:p w:rsidR="008B11B8" w:rsidRPr="008B11B8" w:rsidRDefault="008B11B8" w:rsidP="008B11B8">
      <w:pPr>
        <w:widowControl w:val="0"/>
        <w:numPr>
          <w:ilvl w:val="1"/>
          <w:numId w:val="11"/>
        </w:numPr>
        <w:tabs>
          <w:tab w:val="left" w:pos="763"/>
        </w:tabs>
        <w:spacing w:after="0" w:line="188"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Договор составлен в двух экземплярах по одному для каждой Стороны и имеет одинаковую юридическую силу.</w:t>
      </w:r>
    </w:p>
    <w:p w:rsidR="008B11B8" w:rsidRPr="008B11B8" w:rsidRDefault="008B11B8" w:rsidP="008B11B8">
      <w:pPr>
        <w:widowControl w:val="0"/>
        <w:numPr>
          <w:ilvl w:val="1"/>
          <w:numId w:val="11"/>
        </w:numPr>
        <w:tabs>
          <w:tab w:val="left" w:pos="763"/>
        </w:tabs>
        <w:spacing w:after="0" w:line="188"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Условия настоящего Договора являются конфиденциальными и не подлежат разглашению третьим лицам без письменного согласия другой Стороны.</w:t>
      </w:r>
    </w:p>
    <w:p w:rsidR="008B11B8" w:rsidRDefault="008B11B8" w:rsidP="008B11B8">
      <w:pPr>
        <w:widowControl w:val="0"/>
        <w:numPr>
          <w:ilvl w:val="1"/>
          <w:numId w:val="11"/>
        </w:numPr>
        <w:tabs>
          <w:tab w:val="left" w:pos="763"/>
        </w:tabs>
        <w:spacing w:after="0" w:line="188" w:lineRule="exact"/>
        <w:ind w:left="0" w:firstLine="0"/>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В случае возникновения споров Стороны будут стремиться к разрешению их путем переговоров. При невозможности урегулирования споров путем переговоров, споры разрешаются в суде по месту нахождения Арендодателя.</w:t>
      </w:r>
    </w:p>
    <w:p w:rsidR="00700986" w:rsidRPr="008B11B8" w:rsidRDefault="00700986" w:rsidP="00700986">
      <w:pPr>
        <w:widowControl w:val="0"/>
        <w:tabs>
          <w:tab w:val="left" w:pos="763"/>
        </w:tabs>
        <w:spacing w:after="0" w:line="188" w:lineRule="exact"/>
        <w:jc w:val="both"/>
        <w:rPr>
          <w:rFonts w:ascii="Times New Roman" w:eastAsia="Times New Roman" w:hAnsi="Times New Roman" w:cs="Times New Roman"/>
          <w:color w:val="000000"/>
          <w:sz w:val="20"/>
          <w:szCs w:val="20"/>
          <w:lang w:eastAsia="ru-RU" w:bidi="ru-RU"/>
        </w:rPr>
      </w:pPr>
    </w:p>
    <w:p w:rsidR="008B11B8" w:rsidRPr="008B11B8" w:rsidRDefault="008B11B8" w:rsidP="008B11B8">
      <w:pPr>
        <w:widowControl w:val="0"/>
        <w:tabs>
          <w:tab w:val="left" w:pos="763"/>
        </w:tabs>
        <w:spacing w:after="0" w:line="188" w:lineRule="exact"/>
        <w:ind w:left="360"/>
        <w:jc w:val="center"/>
        <w:rPr>
          <w:rFonts w:ascii="Times New Roman" w:eastAsia="Times New Roman" w:hAnsi="Times New Roman" w:cs="Times New Roman"/>
          <w:b/>
          <w:color w:val="000000"/>
          <w:sz w:val="20"/>
          <w:szCs w:val="20"/>
          <w:lang w:eastAsia="ru-RU" w:bidi="ru-RU"/>
        </w:rPr>
      </w:pPr>
      <w:r w:rsidRPr="008B11B8">
        <w:rPr>
          <w:rFonts w:ascii="Times New Roman" w:eastAsia="Times New Roman" w:hAnsi="Times New Roman" w:cs="Times New Roman"/>
          <w:b/>
          <w:color w:val="000000"/>
          <w:sz w:val="20"/>
          <w:szCs w:val="20"/>
          <w:lang w:eastAsia="ru-RU" w:bidi="ru-RU"/>
        </w:rPr>
        <w:t>10. Адреса, реквизиты и подписи Сторон</w:t>
      </w:r>
    </w:p>
    <w:p w:rsidR="008B11B8" w:rsidRPr="008B11B8" w:rsidRDefault="008B11B8" w:rsidP="008B11B8">
      <w:pPr>
        <w:framePr w:w="7025" w:wrap="notBeside" w:vAnchor="text" w:hAnchor="text" w:xAlign="center" w:y="1"/>
        <w:widowControl w:val="0"/>
        <w:spacing w:after="0" w:line="160" w:lineRule="exact"/>
        <w:rPr>
          <w:rFonts w:ascii="Times New Roman" w:eastAsia="Times New Roman" w:hAnsi="Times New Roman" w:cs="Times New Roman"/>
          <w:color w:val="000000"/>
          <w:sz w:val="20"/>
          <w:szCs w:val="20"/>
          <w:lang w:eastAsia="ru-RU" w:bidi="ru-RU"/>
        </w:rPr>
      </w:pPr>
    </w:p>
    <w:p w:rsidR="008B11B8" w:rsidRPr="008B11B8" w:rsidRDefault="008B11B8" w:rsidP="008B11B8">
      <w:pPr>
        <w:framePr w:w="7025"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bl>
      <w:tblPr>
        <w:tblpPr w:leftFromText="180" w:rightFromText="180" w:vertAnchor="text" w:horzAnchor="margin" w:tblpY="57"/>
        <w:tblOverlap w:val="never"/>
        <w:tblW w:w="0" w:type="auto"/>
        <w:tblLayout w:type="fixed"/>
        <w:tblCellMar>
          <w:left w:w="10" w:type="dxa"/>
          <w:right w:w="10" w:type="dxa"/>
        </w:tblCellMar>
        <w:tblLook w:val="0000" w:firstRow="0" w:lastRow="0" w:firstColumn="0" w:lastColumn="0" w:noHBand="0" w:noVBand="0"/>
      </w:tblPr>
      <w:tblGrid>
        <w:gridCol w:w="4673"/>
        <w:gridCol w:w="5398"/>
      </w:tblGrid>
      <w:tr w:rsidR="004A1843" w:rsidRPr="008B11B8" w:rsidTr="00F144FF">
        <w:trPr>
          <w:trHeight w:hRule="exact" w:val="230"/>
        </w:trPr>
        <w:tc>
          <w:tcPr>
            <w:tcW w:w="4673" w:type="dxa"/>
            <w:tcBorders>
              <w:top w:val="single" w:sz="4" w:space="0" w:color="auto"/>
              <w:left w:val="single" w:sz="4" w:space="0" w:color="auto"/>
            </w:tcBorders>
            <w:shd w:val="clear" w:color="auto" w:fill="FFFFFF"/>
            <w:tcMar>
              <w:left w:w="0" w:type="dxa"/>
              <w:right w:w="0" w:type="dxa"/>
            </w:tcMar>
            <w:vAlign w:val="bottom"/>
          </w:tcPr>
          <w:p w:rsidR="004A1843" w:rsidRPr="008B11B8" w:rsidRDefault="004A1843" w:rsidP="00645C2D">
            <w:pPr>
              <w:widowControl w:val="0"/>
              <w:spacing w:after="0" w:line="240" w:lineRule="auto"/>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Арендодатель:</w:t>
            </w:r>
          </w:p>
        </w:tc>
        <w:tc>
          <w:tcPr>
            <w:tcW w:w="5398" w:type="dxa"/>
            <w:tcBorders>
              <w:top w:val="single" w:sz="4" w:space="0" w:color="auto"/>
              <w:left w:val="single" w:sz="4" w:space="0" w:color="auto"/>
              <w:right w:val="single" w:sz="4" w:space="0" w:color="auto"/>
            </w:tcBorders>
            <w:shd w:val="clear" w:color="auto" w:fill="FFFFFF"/>
            <w:tcMar>
              <w:left w:w="0" w:type="dxa"/>
              <w:right w:w="0" w:type="dxa"/>
            </w:tcMar>
            <w:vAlign w:val="bottom"/>
          </w:tcPr>
          <w:p w:rsidR="004A1843" w:rsidRPr="008B11B8" w:rsidRDefault="004A1843" w:rsidP="00645C2D">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Арендатор:</w:t>
            </w:r>
          </w:p>
        </w:tc>
      </w:tr>
      <w:tr w:rsidR="00D5764E" w:rsidRPr="008B11B8" w:rsidTr="00E928E2">
        <w:trPr>
          <w:trHeight w:hRule="exact" w:val="510"/>
        </w:trPr>
        <w:tc>
          <w:tcPr>
            <w:tcW w:w="4673" w:type="dxa"/>
            <w:tcBorders>
              <w:top w:val="single" w:sz="4" w:space="0" w:color="auto"/>
              <w:left w:val="single" w:sz="4" w:space="0" w:color="auto"/>
            </w:tcBorders>
            <w:shd w:val="clear" w:color="auto" w:fill="FFFFFF"/>
            <w:tcMar>
              <w:left w:w="0" w:type="dxa"/>
              <w:right w:w="0" w:type="dxa"/>
            </w:tcMar>
            <w:vAlign w:val="center"/>
          </w:tcPr>
          <w:p w:rsidR="00D5764E" w:rsidRPr="008B11B8" w:rsidRDefault="00D5764E" w:rsidP="00D5764E">
            <w:pPr>
              <w:widowControl w:val="0"/>
              <w:spacing w:after="0" w:line="240" w:lineRule="auto"/>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Индивидуальный предприниматель Гуськов Александр Владимирович</w:t>
            </w:r>
          </w:p>
        </w:tc>
        <w:tc>
          <w:tcPr>
            <w:tcW w:w="5398" w:type="dxa"/>
            <w:tcBorders>
              <w:top w:val="single" w:sz="4" w:space="0" w:color="auto"/>
              <w:left w:val="single" w:sz="4" w:space="0" w:color="auto"/>
              <w:right w:val="single" w:sz="4" w:space="0" w:color="auto"/>
            </w:tcBorders>
            <w:shd w:val="clear" w:color="auto" w:fill="FFFFFF"/>
            <w:tcMar>
              <w:left w:w="0" w:type="dxa"/>
              <w:right w:w="0" w:type="dxa"/>
            </w:tcMar>
            <w:vAlign w:val="bottom"/>
          </w:tcPr>
          <w:p w:rsidR="00D5764E" w:rsidRPr="008B11B8" w:rsidRDefault="00D5764E" w:rsidP="00351F0E">
            <w:pPr>
              <w:widowControl w:val="0"/>
              <w:spacing w:after="0" w:line="240" w:lineRule="auto"/>
              <w:rPr>
                <w:rFonts w:ascii="Times New Roman" w:eastAsia="Times New Roman" w:hAnsi="Times New Roman" w:cs="Times New Roman"/>
                <w:color w:val="000000"/>
                <w:sz w:val="20"/>
                <w:szCs w:val="20"/>
                <w:lang w:eastAsia="ru-RU" w:bidi="ru-RU"/>
              </w:rPr>
            </w:pPr>
          </w:p>
        </w:tc>
      </w:tr>
      <w:tr w:rsidR="00D5764E" w:rsidRPr="008B11B8" w:rsidTr="00E928E2">
        <w:trPr>
          <w:trHeight w:hRule="exact" w:val="559"/>
        </w:trPr>
        <w:tc>
          <w:tcPr>
            <w:tcW w:w="4673" w:type="dxa"/>
            <w:tcBorders>
              <w:top w:val="single" w:sz="4" w:space="0" w:color="auto"/>
              <w:left w:val="single" w:sz="4" w:space="0" w:color="auto"/>
            </w:tcBorders>
            <w:shd w:val="clear" w:color="auto" w:fill="FFFFFF"/>
            <w:tcMar>
              <w:left w:w="0" w:type="dxa"/>
              <w:right w:w="0" w:type="dxa"/>
            </w:tcMar>
          </w:tcPr>
          <w:p w:rsidR="00D5764E" w:rsidRPr="008B11B8" w:rsidRDefault="00D5764E" w:rsidP="00D5764E">
            <w:pPr>
              <w:spacing w:after="0" w:line="240" w:lineRule="auto"/>
              <w:rPr>
                <w:rFonts w:ascii="Times New Roman" w:eastAsia="Calibri" w:hAnsi="Times New Roman" w:cs="Times New Roman"/>
                <w:sz w:val="20"/>
                <w:szCs w:val="20"/>
              </w:rPr>
            </w:pPr>
            <w:r w:rsidRPr="008B11B8">
              <w:rPr>
                <w:rFonts w:ascii="Times New Roman" w:eastAsia="Calibri" w:hAnsi="Times New Roman" w:cs="Times New Roman"/>
                <w:sz w:val="20"/>
                <w:szCs w:val="20"/>
              </w:rPr>
              <w:t>623702, Россия, Свердловская обл., г. Березовский, ул. Чкалова, д. 9</w:t>
            </w:r>
          </w:p>
          <w:p w:rsidR="00D5764E" w:rsidRPr="008B11B8" w:rsidRDefault="00D5764E" w:rsidP="00D5764E">
            <w:pPr>
              <w:widowControl w:val="0"/>
              <w:spacing w:after="0" w:line="240" w:lineRule="auto"/>
              <w:jc w:val="both"/>
              <w:rPr>
                <w:rFonts w:ascii="Times New Roman" w:eastAsia="Times New Roman" w:hAnsi="Times New Roman" w:cs="Times New Roman"/>
                <w:color w:val="000000"/>
                <w:sz w:val="20"/>
                <w:szCs w:val="20"/>
                <w:lang w:eastAsia="ru-RU" w:bidi="ru-RU"/>
              </w:rPr>
            </w:pPr>
          </w:p>
        </w:tc>
        <w:tc>
          <w:tcPr>
            <w:tcW w:w="5398" w:type="dxa"/>
            <w:tcBorders>
              <w:top w:val="single" w:sz="4" w:space="0" w:color="auto"/>
              <w:left w:val="single" w:sz="4" w:space="0" w:color="auto"/>
              <w:right w:val="single" w:sz="4" w:space="0" w:color="auto"/>
            </w:tcBorders>
            <w:shd w:val="clear" w:color="auto" w:fill="FFFFFF"/>
            <w:tcMar>
              <w:left w:w="0" w:type="dxa"/>
              <w:right w:w="0" w:type="dxa"/>
            </w:tcMar>
          </w:tcPr>
          <w:p w:rsidR="00D5764E" w:rsidRPr="008B11B8" w:rsidRDefault="00D5764E" w:rsidP="00D5764E">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 xml:space="preserve">                   </w:t>
            </w:r>
          </w:p>
          <w:p w:rsidR="00D5764E" w:rsidRPr="008B11B8" w:rsidRDefault="0028237D" w:rsidP="009A00A7">
            <w:pPr>
              <w:widowControl w:val="0"/>
              <w:spacing w:after="0" w:line="240"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351F0E">
              <w:rPr>
                <w:rFonts w:ascii="Times New Roman" w:eastAsia="Times New Roman" w:hAnsi="Times New Roman" w:cs="Times New Roman"/>
                <w:color w:val="000000"/>
                <w:sz w:val="20"/>
                <w:szCs w:val="20"/>
                <w:lang w:eastAsia="ru-RU" w:bidi="ru-RU"/>
              </w:rPr>
              <w:t xml:space="preserve"> </w:t>
            </w:r>
            <w:r w:rsidR="00351F0E" w:rsidRPr="00181603">
              <w:rPr>
                <w:rFonts w:ascii="Times New Roman" w:eastAsia="Times New Roman" w:hAnsi="Times New Roman" w:cs="Times New Roman"/>
                <w:color w:val="000000"/>
                <w:sz w:val="20"/>
                <w:szCs w:val="20"/>
                <w:lang w:eastAsia="ru-RU" w:bidi="ru-RU"/>
              </w:rPr>
              <w:t xml:space="preserve"> </w:t>
            </w:r>
            <w:r w:rsidR="00D5764E" w:rsidRPr="008B11B8">
              <w:rPr>
                <w:rFonts w:ascii="Times New Roman" w:eastAsia="Times New Roman" w:hAnsi="Times New Roman" w:cs="Times New Roman"/>
                <w:color w:val="000000"/>
                <w:sz w:val="20"/>
                <w:szCs w:val="20"/>
                <w:lang w:eastAsia="ru-RU" w:bidi="ru-RU"/>
              </w:rPr>
              <w:t>года рождения,</w:t>
            </w:r>
          </w:p>
        </w:tc>
      </w:tr>
      <w:tr w:rsidR="00D5764E" w:rsidRPr="008B11B8" w:rsidTr="00E928E2">
        <w:trPr>
          <w:trHeight w:hRule="exact" w:val="972"/>
        </w:trPr>
        <w:tc>
          <w:tcPr>
            <w:tcW w:w="4673" w:type="dxa"/>
            <w:tcBorders>
              <w:top w:val="single" w:sz="4" w:space="0" w:color="auto"/>
              <w:left w:val="single" w:sz="4" w:space="0" w:color="auto"/>
            </w:tcBorders>
            <w:shd w:val="clear" w:color="auto" w:fill="FFFFFF"/>
            <w:tcMar>
              <w:left w:w="0" w:type="dxa"/>
              <w:right w:w="0" w:type="dxa"/>
            </w:tcMar>
          </w:tcPr>
          <w:p w:rsidR="00D5764E" w:rsidRPr="008B11B8" w:rsidRDefault="00D5764E" w:rsidP="00D5764E">
            <w:pPr>
              <w:widowControl w:val="0"/>
              <w:spacing w:after="0" w:line="240" w:lineRule="auto"/>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 xml:space="preserve">ИНН </w:t>
            </w:r>
            <w:r w:rsidRPr="008B11B8">
              <w:rPr>
                <w:rFonts w:ascii="Times New Roman" w:eastAsia="Calibri" w:hAnsi="Times New Roman" w:cs="Times New Roman"/>
                <w:sz w:val="20"/>
                <w:szCs w:val="20"/>
              </w:rPr>
              <w:t>660302967310</w:t>
            </w:r>
          </w:p>
        </w:tc>
        <w:tc>
          <w:tcPr>
            <w:tcW w:w="5398" w:type="dxa"/>
            <w:tcBorders>
              <w:top w:val="single" w:sz="4" w:space="0" w:color="auto"/>
              <w:left w:val="single" w:sz="4" w:space="0" w:color="auto"/>
              <w:right w:val="single" w:sz="4" w:space="0" w:color="auto"/>
            </w:tcBorders>
            <w:shd w:val="clear" w:color="auto" w:fill="FFFFFF"/>
            <w:tcMar>
              <w:left w:w="0" w:type="dxa"/>
              <w:right w:w="0" w:type="dxa"/>
            </w:tcMar>
            <w:vAlign w:val="bottom"/>
          </w:tcPr>
          <w:p w:rsidR="0028237D" w:rsidRDefault="00D5764E" w:rsidP="00D5764E">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Паспорт</w:t>
            </w:r>
            <w:r>
              <w:rPr>
                <w:rFonts w:ascii="Times New Roman" w:eastAsia="Times New Roman" w:hAnsi="Times New Roman" w:cs="Times New Roman"/>
                <w:color w:val="000000"/>
                <w:sz w:val="20"/>
                <w:szCs w:val="20"/>
                <w:lang w:eastAsia="ru-RU" w:bidi="ru-RU"/>
              </w:rPr>
              <w:t xml:space="preserve"> </w:t>
            </w:r>
            <w:r w:rsidR="0028237D">
              <w:rPr>
                <w:rFonts w:ascii="Times New Roman" w:eastAsia="Times New Roman" w:hAnsi="Times New Roman" w:cs="Times New Roman"/>
                <w:color w:val="000000"/>
                <w:sz w:val="20"/>
                <w:szCs w:val="20"/>
                <w:lang w:eastAsia="ru-RU" w:bidi="ru-RU"/>
              </w:rPr>
              <w:t xml:space="preserve">                 </w:t>
            </w:r>
            <w:r>
              <w:rPr>
                <w:rFonts w:ascii="Times New Roman" w:eastAsia="Times New Roman" w:hAnsi="Times New Roman" w:cs="Times New Roman"/>
                <w:color w:val="000000"/>
                <w:sz w:val="20"/>
                <w:szCs w:val="20"/>
                <w:lang w:eastAsia="ru-RU" w:bidi="ru-RU"/>
              </w:rPr>
              <w:t xml:space="preserve"> №</w:t>
            </w:r>
            <w:r w:rsidR="0028237D">
              <w:rPr>
                <w:rFonts w:ascii="Times New Roman" w:eastAsia="Times New Roman" w:hAnsi="Times New Roman" w:cs="Times New Roman"/>
                <w:color w:val="000000"/>
                <w:sz w:val="20"/>
                <w:szCs w:val="20"/>
                <w:lang w:eastAsia="ru-RU" w:bidi="ru-RU"/>
              </w:rPr>
              <w:t xml:space="preserve">                       </w:t>
            </w:r>
            <w:r w:rsidRPr="008B11B8">
              <w:rPr>
                <w:rFonts w:ascii="Times New Roman" w:eastAsia="Times New Roman" w:hAnsi="Times New Roman" w:cs="Times New Roman"/>
                <w:color w:val="000000"/>
                <w:sz w:val="20"/>
                <w:szCs w:val="20"/>
                <w:lang w:eastAsia="ru-RU" w:bidi="ru-RU"/>
              </w:rPr>
              <w:t xml:space="preserve"> выдан </w:t>
            </w:r>
            <w:r w:rsidR="0028237D">
              <w:rPr>
                <w:rFonts w:ascii="Times New Roman" w:eastAsia="Times New Roman" w:hAnsi="Times New Roman" w:cs="Times New Roman"/>
                <w:color w:val="000000"/>
                <w:sz w:val="20"/>
                <w:szCs w:val="20"/>
                <w:lang w:eastAsia="ru-RU" w:bidi="ru-RU"/>
              </w:rPr>
              <w:t xml:space="preserve">                              </w:t>
            </w:r>
            <w:r w:rsidR="00445A57">
              <w:rPr>
                <w:rFonts w:ascii="Times New Roman" w:eastAsia="Times New Roman" w:hAnsi="Times New Roman" w:cs="Times New Roman"/>
                <w:color w:val="000000"/>
                <w:sz w:val="20"/>
                <w:szCs w:val="20"/>
                <w:lang w:eastAsia="ru-RU" w:bidi="ru-RU"/>
              </w:rPr>
              <w:t xml:space="preserve"> </w:t>
            </w:r>
            <w:r w:rsidR="0028237D">
              <w:rPr>
                <w:rFonts w:ascii="Times New Roman" w:eastAsia="Times New Roman" w:hAnsi="Times New Roman" w:cs="Times New Roman"/>
                <w:color w:val="000000"/>
                <w:sz w:val="20"/>
                <w:szCs w:val="20"/>
                <w:lang w:eastAsia="ru-RU" w:bidi="ru-RU"/>
              </w:rPr>
              <w:t xml:space="preserve">                </w:t>
            </w:r>
          </w:p>
          <w:p w:rsidR="0028237D" w:rsidRDefault="0028237D" w:rsidP="00D5764E">
            <w:pPr>
              <w:widowControl w:val="0"/>
              <w:spacing w:after="0" w:line="240" w:lineRule="auto"/>
              <w:rPr>
                <w:rFonts w:ascii="Times New Roman" w:eastAsia="Times New Roman" w:hAnsi="Times New Roman" w:cs="Times New Roman"/>
                <w:color w:val="000000"/>
                <w:sz w:val="20"/>
                <w:szCs w:val="20"/>
                <w:lang w:eastAsia="ru-RU" w:bidi="ru-RU"/>
              </w:rPr>
            </w:pPr>
          </w:p>
          <w:p w:rsidR="00D5764E" w:rsidRPr="008B11B8" w:rsidRDefault="0028237D" w:rsidP="00D5764E">
            <w:pPr>
              <w:widowControl w:val="0"/>
              <w:spacing w:after="0" w:line="240"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E643E3">
              <w:rPr>
                <w:rFonts w:ascii="Times New Roman" w:eastAsia="Times New Roman" w:hAnsi="Times New Roman" w:cs="Times New Roman"/>
                <w:color w:val="000000"/>
                <w:sz w:val="20"/>
                <w:szCs w:val="20"/>
                <w:lang w:eastAsia="ru-RU" w:bidi="ru-RU"/>
              </w:rPr>
              <w:t xml:space="preserve"> </w:t>
            </w:r>
            <w:r w:rsidR="004F0794">
              <w:rPr>
                <w:rFonts w:ascii="Times New Roman" w:eastAsia="Times New Roman" w:hAnsi="Times New Roman" w:cs="Times New Roman"/>
                <w:color w:val="000000"/>
                <w:sz w:val="20"/>
                <w:szCs w:val="20"/>
                <w:lang w:eastAsia="ru-RU" w:bidi="ru-RU"/>
              </w:rPr>
              <w:t>г.</w:t>
            </w:r>
            <w:r w:rsidR="0045226B">
              <w:rPr>
                <w:rFonts w:ascii="Times New Roman" w:eastAsia="Times New Roman" w:hAnsi="Times New Roman" w:cs="Times New Roman"/>
                <w:color w:val="000000"/>
                <w:sz w:val="20"/>
                <w:szCs w:val="20"/>
                <w:lang w:eastAsia="ru-RU" w:bidi="ru-RU"/>
              </w:rPr>
              <w:t xml:space="preserve">, код подразделения </w:t>
            </w:r>
          </w:p>
          <w:p w:rsidR="00D5764E" w:rsidRPr="008B11B8" w:rsidRDefault="00D5764E" w:rsidP="00D5764E">
            <w:pPr>
              <w:widowControl w:val="0"/>
              <w:spacing w:after="0" w:line="240" w:lineRule="auto"/>
              <w:rPr>
                <w:rFonts w:ascii="Times New Roman" w:eastAsia="Times New Roman" w:hAnsi="Times New Roman" w:cs="Times New Roman"/>
                <w:color w:val="000000"/>
                <w:sz w:val="20"/>
                <w:szCs w:val="20"/>
                <w:lang w:eastAsia="ru-RU" w:bidi="ru-RU"/>
              </w:rPr>
            </w:pPr>
          </w:p>
        </w:tc>
      </w:tr>
      <w:tr w:rsidR="00D5764E" w:rsidRPr="008B11B8" w:rsidTr="00E928E2">
        <w:trPr>
          <w:trHeight w:hRule="exact" w:val="297"/>
        </w:trPr>
        <w:tc>
          <w:tcPr>
            <w:tcW w:w="4673" w:type="dxa"/>
            <w:tcBorders>
              <w:top w:val="single" w:sz="4" w:space="0" w:color="auto"/>
              <w:left w:val="single" w:sz="4" w:space="0" w:color="auto"/>
            </w:tcBorders>
            <w:shd w:val="clear" w:color="auto" w:fill="FFFFFF"/>
            <w:tcMar>
              <w:left w:w="0" w:type="dxa"/>
              <w:right w:w="0" w:type="dxa"/>
            </w:tcMar>
            <w:vAlign w:val="bottom"/>
          </w:tcPr>
          <w:p w:rsidR="00D5764E" w:rsidRPr="008B11B8" w:rsidRDefault="00D5764E" w:rsidP="00D5764E">
            <w:pPr>
              <w:widowControl w:val="0"/>
              <w:spacing w:after="0" w:line="240" w:lineRule="auto"/>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ОГРНИП 315665800012757</w:t>
            </w:r>
          </w:p>
        </w:tc>
        <w:tc>
          <w:tcPr>
            <w:tcW w:w="5398" w:type="dxa"/>
            <w:vMerge w:val="restart"/>
            <w:tcBorders>
              <w:top w:val="single" w:sz="4" w:space="0" w:color="auto"/>
              <w:left w:val="single" w:sz="4" w:space="0" w:color="auto"/>
              <w:right w:val="single" w:sz="4" w:space="0" w:color="auto"/>
            </w:tcBorders>
            <w:shd w:val="clear" w:color="auto" w:fill="FFFFFF"/>
            <w:tcMar>
              <w:left w:w="0" w:type="dxa"/>
              <w:right w:w="0" w:type="dxa"/>
            </w:tcMar>
            <w:vAlign w:val="bottom"/>
          </w:tcPr>
          <w:p w:rsidR="008B392C" w:rsidRDefault="00D5764E" w:rsidP="008B392C">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Зарегистрирован(ая):</w:t>
            </w:r>
            <w:r>
              <w:rPr>
                <w:rFonts w:ascii="Times New Roman" w:eastAsia="Times New Roman" w:hAnsi="Times New Roman" w:cs="Times New Roman"/>
                <w:color w:val="000000"/>
                <w:sz w:val="20"/>
                <w:szCs w:val="20"/>
                <w:lang w:eastAsia="ru-RU" w:bidi="ru-RU"/>
              </w:rPr>
              <w:t xml:space="preserve"> </w:t>
            </w:r>
          </w:p>
          <w:p w:rsidR="0028237D" w:rsidRDefault="0028237D" w:rsidP="008B392C">
            <w:pPr>
              <w:widowControl w:val="0"/>
              <w:spacing w:after="0" w:line="240" w:lineRule="auto"/>
              <w:rPr>
                <w:rFonts w:ascii="Times New Roman" w:eastAsia="Times New Roman" w:hAnsi="Times New Roman" w:cs="Times New Roman"/>
                <w:color w:val="000000"/>
                <w:sz w:val="20"/>
                <w:szCs w:val="20"/>
                <w:lang w:eastAsia="ru-RU" w:bidi="ru-RU"/>
              </w:rPr>
            </w:pPr>
          </w:p>
          <w:p w:rsidR="008B392C" w:rsidRPr="008B11B8" w:rsidRDefault="008B392C" w:rsidP="008B392C">
            <w:pPr>
              <w:widowControl w:val="0"/>
              <w:spacing w:after="0" w:line="240" w:lineRule="auto"/>
              <w:rPr>
                <w:rFonts w:ascii="Times New Roman" w:eastAsia="Times New Roman" w:hAnsi="Times New Roman" w:cs="Times New Roman"/>
                <w:color w:val="000000"/>
                <w:sz w:val="20"/>
                <w:szCs w:val="20"/>
                <w:lang w:eastAsia="ru-RU" w:bidi="ru-RU"/>
              </w:rPr>
            </w:pPr>
          </w:p>
        </w:tc>
      </w:tr>
      <w:tr w:rsidR="00D5764E" w:rsidRPr="008B11B8" w:rsidTr="00E928E2">
        <w:trPr>
          <w:trHeight w:hRule="exact" w:val="446"/>
        </w:trPr>
        <w:tc>
          <w:tcPr>
            <w:tcW w:w="4673" w:type="dxa"/>
            <w:tcBorders>
              <w:top w:val="single" w:sz="4" w:space="0" w:color="auto"/>
              <w:left w:val="single" w:sz="4" w:space="0" w:color="auto"/>
            </w:tcBorders>
            <w:shd w:val="clear" w:color="auto" w:fill="FFFFFF"/>
            <w:tcMar>
              <w:left w:w="0" w:type="dxa"/>
              <w:right w:w="0" w:type="dxa"/>
            </w:tcMar>
            <w:vAlign w:val="bottom"/>
          </w:tcPr>
          <w:p w:rsidR="00D5764E" w:rsidRPr="008B11B8" w:rsidRDefault="00D5764E" w:rsidP="00D5764E">
            <w:pPr>
              <w:widowControl w:val="0"/>
              <w:spacing w:after="0" w:line="240" w:lineRule="auto"/>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р/сч. 40802810362450000798</w:t>
            </w:r>
          </w:p>
        </w:tc>
        <w:tc>
          <w:tcPr>
            <w:tcW w:w="5398" w:type="dxa"/>
            <w:vMerge/>
            <w:tcBorders>
              <w:left w:val="single" w:sz="4" w:space="0" w:color="auto"/>
              <w:right w:val="single" w:sz="4" w:space="0" w:color="auto"/>
            </w:tcBorders>
            <w:shd w:val="clear" w:color="auto" w:fill="FFFFFF"/>
            <w:tcMar>
              <w:left w:w="0" w:type="dxa"/>
              <w:right w:w="0" w:type="dxa"/>
            </w:tcMar>
            <w:vAlign w:val="bottom"/>
          </w:tcPr>
          <w:p w:rsidR="00D5764E" w:rsidRPr="008B11B8" w:rsidRDefault="00D5764E" w:rsidP="00D5764E">
            <w:pPr>
              <w:widowControl w:val="0"/>
              <w:spacing w:after="0" w:line="240" w:lineRule="auto"/>
              <w:rPr>
                <w:rFonts w:ascii="Times New Roman" w:eastAsia="Times New Roman" w:hAnsi="Times New Roman" w:cs="Times New Roman"/>
                <w:color w:val="000000"/>
                <w:sz w:val="20"/>
                <w:szCs w:val="20"/>
                <w:lang w:eastAsia="ru-RU" w:bidi="ru-RU"/>
              </w:rPr>
            </w:pPr>
          </w:p>
        </w:tc>
      </w:tr>
      <w:tr w:rsidR="00D5764E" w:rsidRPr="008B11B8" w:rsidTr="00E643E3">
        <w:trPr>
          <w:trHeight w:hRule="exact" w:val="969"/>
        </w:trPr>
        <w:tc>
          <w:tcPr>
            <w:tcW w:w="4673" w:type="dxa"/>
            <w:tcBorders>
              <w:top w:val="single" w:sz="4" w:space="0" w:color="auto"/>
              <w:left w:val="single" w:sz="4" w:space="0" w:color="auto"/>
            </w:tcBorders>
            <w:shd w:val="clear" w:color="auto" w:fill="FFFFFF"/>
            <w:tcMar>
              <w:left w:w="0" w:type="dxa"/>
              <w:right w:w="0" w:type="dxa"/>
            </w:tcMar>
            <w:vAlign w:val="bottom"/>
          </w:tcPr>
          <w:p w:rsidR="00D5764E" w:rsidRPr="008B11B8" w:rsidRDefault="00D5764E" w:rsidP="00D5764E">
            <w:pPr>
              <w:widowControl w:val="0"/>
              <w:spacing w:after="0" w:line="240" w:lineRule="auto"/>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БИК 04657795</w:t>
            </w:r>
          </w:p>
        </w:tc>
        <w:tc>
          <w:tcPr>
            <w:tcW w:w="5398" w:type="dxa"/>
            <w:tcBorders>
              <w:top w:val="single" w:sz="4" w:space="0" w:color="auto"/>
              <w:left w:val="single" w:sz="4" w:space="0" w:color="auto"/>
              <w:right w:val="single" w:sz="4" w:space="0" w:color="auto"/>
            </w:tcBorders>
            <w:shd w:val="clear" w:color="auto" w:fill="FFFFFF"/>
            <w:tcMar>
              <w:left w:w="0" w:type="dxa"/>
              <w:right w:w="0" w:type="dxa"/>
            </w:tcMar>
            <w:vAlign w:val="bottom"/>
          </w:tcPr>
          <w:p w:rsidR="00E643E3" w:rsidRDefault="00D5764E" w:rsidP="008B392C">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Водительское удостоверение:</w:t>
            </w:r>
            <w:r>
              <w:rPr>
                <w:rFonts w:ascii="Times New Roman" w:eastAsia="Times New Roman" w:hAnsi="Times New Roman" w:cs="Times New Roman"/>
                <w:color w:val="000000"/>
                <w:sz w:val="20"/>
                <w:szCs w:val="20"/>
                <w:lang w:eastAsia="ru-RU" w:bidi="ru-RU"/>
              </w:rPr>
              <w:t xml:space="preserve"> </w:t>
            </w:r>
            <w:r w:rsidR="00E643E3">
              <w:rPr>
                <w:rFonts w:ascii="Times New Roman" w:eastAsia="Times New Roman" w:hAnsi="Times New Roman" w:cs="Times New Roman"/>
                <w:color w:val="000000"/>
                <w:sz w:val="20"/>
                <w:szCs w:val="20"/>
                <w:lang w:eastAsia="ru-RU" w:bidi="ru-RU"/>
              </w:rPr>
              <w:t xml:space="preserve"> </w:t>
            </w:r>
          </w:p>
          <w:p w:rsidR="00E643E3" w:rsidRDefault="00E643E3" w:rsidP="008B392C">
            <w:pPr>
              <w:widowControl w:val="0"/>
              <w:spacing w:after="0" w:line="240" w:lineRule="auto"/>
              <w:rPr>
                <w:rFonts w:ascii="Times New Roman" w:eastAsia="Times New Roman" w:hAnsi="Times New Roman" w:cs="Times New Roman"/>
                <w:color w:val="000000"/>
                <w:sz w:val="20"/>
                <w:szCs w:val="20"/>
                <w:lang w:eastAsia="ru-RU" w:bidi="ru-RU"/>
              </w:rPr>
            </w:pPr>
          </w:p>
          <w:p w:rsidR="008B392C" w:rsidRPr="008B11B8" w:rsidRDefault="008B392C" w:rsidP="008B392C">
            <w:pPr>
              <w:widowControl w:val="0"/>
              <w:spacing w:after="0" w:line="240" w:lineRule="auto"/>
              <w:rPr>
                <w:rFonts w:ascii="Times New Roman" w:eastAsia="Times New Roman" w:hAnsi="Times New Roman" w:cs="Times New Roman"/>
                <w:color w:val="000000"/>
                <w:sz w:val="20"/>
                <w:szCs w:val="20"/>
                <w:lang w:eastAsia="ru-RU" w:bidi="ru-RU"/>
              </w:rPr>
            </w:pPr>
          </w:p>
        </w:tc>
      </w:tr>
      <w:tr w:rsidR="00D5764E" w:rsidRPr="008B11B8" w:rsidTr="00E928E2">
        <w:trPr>
          <w:trHeight w:hRule="exact" w:val="359"/>
        </w:trPr>
        <w:tc>
          <w:tcPr>
            <w:tcW w:w="4673" w:type="dxa"/>
            <w:tcBorders>
              <w:top w:val="single" w:sz="4" w:space="0" w:color="auto"/>
              <w:left w:val="single" w:sz="4" w:space="0" w:color="auto"/>
            </w:tcBorders>
            <w:shd w:val="clear" w:color="auto" w:fill="FFFFFF"/>
            <w:tcMar>
              <w:left w:w="0" w:type="dxa"/>
              <w:right w:w="0" w:type="dxa"/>
            </w:tcMar>
            <w:vAlign w:val="bottom"/>
          </w:tcPr>
          <w:p w:rsidR="00D5764E" w:rsidRPr="008B11B8" w:rsidRDefault="00D5764E" w:rsidP="00D5764E">
            <w:pPr>
              <w:widowControl w:val="0"/>
              <w:spacing w:after="0" w:line="240" w:lineRule="auto"/>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к/сч 30101810900000000795</w:t>
            </w:r>
          </w:p>
        </w:tc>
        <w:tc>
          <w:tcPr>
            <w:tcW w:w="5398" w:type="dxa"/>
            <w:tcBorders>
              <w:top w:val="single" w:sz="4" w:space="0" w:color="auto"/>
              <w:left w:val="single" w:sz="4" w:space="0" w:color="auto"/>
              <w:right w:val="single" w:sz="4" w:space="0" w:color="auto"/>
            </w:tcBorders>
            <w:shd w:val="clear" w:color="auto" w:fill="FFFFFF"/>
            <w:tcMar>
              <w:left w:w="0" w:type="dxa"/>
              <w:right w:w="0" w:type="dxa"/>
            </w:tcMar>
            <w:vAlign w:val="bottom"/>
          </w:tcPr>
          <w:p w:rsidR="00D5764E" w:rsidRPr="008B11B8" w:rsidRDefault="00D5764E" w:rsidP="0028237D">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 xml:space="preserve">Телефон </w:t>
            </w:r>
            <w:r>
              <w:rPr>
                <w:rFonts w:ascii="Times New Roman" w:eastAsia="Times New Roman" w:hAnsi="Times New Roman" w:cs="Times New Roman"/>
                <w:color w:val="000000"/>
                <w:sz w:val="20"/>
                <w:szCs w:val="20"/>
                <w:lang w:eastAsia="ru-RU" w:bidi="ru-RU"/>
              </w:rPr>
              <w:t xml:space="preserve"> </w:t>
            </w:r>
          </w:p>
        </w:tc>
      </w:tr>
      <w:tr w:rsidR="004A1843" w:rsidRPr="008B11B8" w:rsidTr="00F144FF">
        <w:trPr>
          <w:trHeight w:hRule="exact" w:val="716"/>
        </w:trPr>
        <w:tc>
          <w:tcPr>
            <w:tcW w:w="4673" w:type="dxa"/>
            <w:tcBorders>
              <w:top w:val="single" w:sz="4" w:space="0" w:color="auto"/>
              <w:left w:val="single" w:sz="4" w:space="0" w:color="auto"/>
            </w:tcBorders>
            <w:shd w:val="clear" w:color="auto" w:fill="FFFFFF"/>
            <w:tcMar>
              <w:left w:w="0" w:type="dxa"/>
              <w:right w:w="0" w:type="dxa"/>
            </w:tcMar>
          </w:tcPr>
          <w:p w:rsidR="004A1843" w:rsidRPr="008B11B8" w:rsidRDefault="004A1843" w:rsidP="00645C2D">
            <w:pPr>
              <w:widowControl w:val="0"/>
              <w:tabs>
                <w:tab w:val="left" w:pos="7080"/>
              </w:tabs>
              <w:spacing w:after="0" w:line="240" w:lineRule="auto"/>
              <w:rPr>
                <w:rFonts w:ascii="Times New Roman" w:eastAsia="Arial Unicode MS" w:hAnsi="Times New Roman" w:cs="Times New Roman"/>
                <w:color w:val="000000"/>
                <w:sz w:val="20"/>
                <w:szCs w:val="20"/>
                <w:lang w:eastAsia="ru-RU" w:bidi="ru-RU"/>
              </w:rPr>
            </w:pPr>
            <w:r w:rsidRPr="008B11B8">
              <w:rPr>
                <w:rFonts w:ascii="Times New Roman" w:eastAsia="Arial Unicode MS" w:hAnsi="Times New Roman" w:cs="Times New Roman"/>
                <w:color w:val="000000"/>
                <w:sz w:val="20"/>
                <w:szCs w:val="20"/>
                <w:lang w:eastAsia="ru-RU" w:bidi="ru-RU"/>
              </w:rPr>
              <w:t>в ПАО «Уральский банк</w:t>
            </w:r>
          </w:p>
          <w:p w:rsidR="004A1843" w:rsidRPr="008B11B8" w:rsidRDefault="004A1843" w:rsidP="00645C2D">
            <w:pPr>
              <w:widowControl w:val="0"/>
              <w:spacing w:after="0" w:line="240" w:lineRule="auto"/>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 xml:space="preserve">реконструкции и развития»     </w:t>
            </w:r>
          </w:p>
          <w:p w:rsidR="004A1843" w:rsidRPr="008B11B8" w:rsidRDefault="004A1843" w:rsidP="00645C2D">
            <w:pPr>
              <w:widowControl w:val="0"/>
              <w:spacing w:after="0" w:line="240" w:lineRule="auto"/>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 xml:space="preserve">г. Екатеринбург </w:t>
            </w:r>
          </w:p>
        </w:tc>
        <w:tc>
          <w:tcPr>
            <w:tcW w:w="5398" w:type="dxa"/>
            <w:tcBorders>
              <w:top w:val="single" w:sz="4" w:space="0" w:color="auto"/>
              <w:left w:val="single" w:sz="4" w:space="0" w:color="auto"/>
              <w:right w:val="single" w:sz="4" w:space="0" w:color="auto"/>
            </w:tcBorders>
            <w:shd w:val="clear" w:color="auto" w:fill="FFFFFF"/>
            <w:tcMar>
              <w:left w:w="0" w:type="dxa"/>
              <w:right w:w="0" w:type="dxa"/>
            </w:tcMar>
            <w:vAlign w:val="bottom"/>
          </w:tcPr>
          <w:p w:rsidR="004A1843" w:rsidRPr="008B11B8" w:rsidRDefault="004A1843" w:rsidP="00645C2D">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С условиями аренды ознакомлен, ответственность принимаю полностью</w:t>
            </w:r>
          </w:p>
        </w:tc>
      </w:tr>
      <w:tr w:rsidR="004A1843" w:rsidRPr="008B11B8" w:rsidTr="00F144FF">
        <w:trPr>
          <w:trHeight w:hRule="exact" w:val="394"/>
        </w:trPr>
        <w:tc>
          <w:tcPr>
            <w:tcW w:w="4673" w:type="dxa"/>
            <w:tcBorders>
              <w:top w:val="single" w:sz="4" w:space="0" w:color="auto"/>
              <w:left w:val="single" w:sz="4" w:space="0" w:color="auto"/>
            </w:tcBorders>
            <w:shd w:val="clear" w:color="auto" w:fill="FFFFFF"/>
            <w:tcMar>
              <w:left w:w="0" w:type="dxa"/>
              <w:right w:w="0" w:type="dxa"/>
            </w:tcMar>
            <w:vAlign w:val="bottom"/>
          </w:tcPr>
          <w:p w:rsidR="004A1843" w:rsidRPr="008B11B8" w:rsidRDefault="004A1843" w:rsidP="00645C2D">
            <w:pPr>
              <w:widowControl w:val="0"/>
              <w:spacing w:after="0" w:line="240" w:lineRule="auto"/>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Индивидуальный предприниматель</w:t>
            </w:r>
          </w:p>
        </w:tc>
        <w:tc>
          <w:tcPr>
            <w:tcW w:w="5398" w:type="dxa"/>
            <w:tcBorders>
              <w:top w:val="single" w:sz="4" w:space="0" w:color="auto"/>
              <w:left w:val="single" w:sz="4" w:space="0" w:color="auto"/>
              <w:right w:val="single" w:sz="4" w:space="0" w:color="auto"/>
            </w:tcBorders>
            <w:shd w:val="clear" w:color="auto" w:fill="FFFFFF"/>
            <w:tcMar>
              <w:left w:w="0" w:type="dxa"/>
              <w:right w:w="0" w:type="dxa"/>
            </w:tcMar>
            <w:vAlign w:val="bottom"/>
          </w:tcPr>
          <w:p w:rsidR="004A1843" w:rsidRPr="008B11B8" w:rsidRDefault="004A1843" w:rsidP="00645C2D">
            <w:pPr>
              <w:widowControl w:val="0"/>
              <w:spacing w:after="0" w:line="240" w:lineRule="auto"/>
              <w:jc w:val="right"/>
              <w:rPr>
                <w:rFonts w:ascii="Times New Roman" w:eastAsia="Times New Roman" w:hAnsi="Times New Roman" w:cs="Times New Roman"/>
                <w:color w:val="000000"/>
                <w:sz w:val="20"/>
                <w:szCs w:val="20"/>
                <w:lang w:eastAsia="ru-RU" w:bidi="ru-RU"/>
              </w:rPr>
            </w:pPr>
          </w:p>
        </w:tc>
      </w:tr>
      <w:tr w:rsidR="004A1843" w:rsidRPr="008B11B8" w:rsidTr="00F144FF">
        <w:trPr>
          <w:trHeight w:val="526"/>
        </w:trPr>
        <w:tc>
          <w:tcPr>
            <w:tcW w:w="4673" w:type="dxa"/>
            <w:tcBorders>
              <w:top w:val="single" w:sz="4" w:space="0" w:color="auto"/>
              <w:left w:val="single" w:sz="4" w:space="0" w:color="auto"/>
              <w:bottom w:val="single" w:sz="4" w:space="0" w:color="auto"/>
            </w:tcBorders>
            <w:shd w:val="clear" w:color="auto" w:fill="FFFFFF"/>
            <w:tcMar>
              <w:left w:w="0" w:type="dxa"/>
              <w:right w:w="0" w:type="dxa"/>
            </w:tcMar>
            <w:vAlign w:val="bottom"/>
          </w:tcPr>
          <w:p w:rsidR="004A1843" w:rsidRPr="008B11B8" w:rsidRDefault="004A1843" w:rsidP="00645C2D">
            <w:pPr>
              <w:widowControl w:val="0"/>
              <w:spacing w:after="0" w:line="240" w:lineRule="auto"/>
              <w:rPr>
                <w:rFonts w:ascii="Times New Roman" w:eastAsia="Times New Roman" w:hAnsi="Times New Roman" w:cs="Times New Roman"/>
                <w:color w:val="000000"/>
                <w:sz w:val="20"/>
                <w:szCs w:val="20"/>
                <w:lang w:eastAsia="ru-RU" w:bidi="ru-RU"/>
              </w:rPr>
            </w:pPr>
          </w:p>
          <w:p w:rsidR="004A1843" w:rsidRPr="008B11B8" w:rsidRDefault="004A1843" w:rsidP="00645C2D">
            <w:pPr>
              <w:widowControl w:val="0"/>
              <w:shd w:val="clear" w:color="auto" w:fill="FFFFFF"/>
              <w:tabs>
                <w:tab w:val="left" w:leader="hyphen" w:pos="877"/>
                <w:tab w:val="left" w:leader="hyphen" w:pos="3670"/>
              </w:tabs>
              <w:spacing w:after="0" w:line="240" w:lineRule="auto"/>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 xml:space="preserve">                                              /Гуськов А. В. /</w:t>
            </w:r>
          </w:p>
        </w:tc>
        <w:tc>
          <w:tcPr>
            <w:tcW w:w="5398" w:type="dxa"/>
            <w:vMerge w:val="restart"/>
            <w:tcBorders>
              <w:top w:val="single" w:sz="4" w:space="0" w:color="auto"/>
              <w:left w:val="single" w:sz="4" w:space="0" w:color="auto"/>
              <w:right w:val="single" w:sz="4" w:space="0" w:color="auto"/>
            </w:tcBorders>
            <w:shd w:val="clear" w:color="auto" w:fill="FFFFFF"/>
            <w:tcMar>
              <w:left w:w="0" w:type="dxa"/>
              <w:right w:w="0" w:type="dxa"/>
            </w:tcMar>
          </w:tcPr>
          <w:p w:rsidR="004A1843" w:rsidRPr="008B11B8" w:rsidRDefault="004A1843" w:rsidP="00645C2D">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Фамилия, имя, отчество полностью, собственноручно.</w:t>
            </w:r>
          </w:p>
          <w:p w:rsidR="004A1843" w:rsidRPr="008B11B8" w:rsidRDefault="004A1843" w:rsidP="00645C2D">
            <w:pPr>
              <w:widowControl w:val="0"/>
              <w:spacing w:after="0" w:line="240" w:lineRule="auto"/>
              <w:rPr>
                <w:rFonts w:ascii="Times New Roman" w:eastAsia="Times New Roman" w:hAnsi="Times New Roman" w:cs="Times New Roman"/>
                <w:color w:val="000000"/>
                <w:sz w:val="20"/>
                <w:szCs w:val="20"/>
                <w:lang w:eastAsia="ru-RU" w:bidi="ru-RU"/>
              </w:rPr>
            </w:pPr>
          </w:p>
          <w:p w:rsidR="004A1843" w:rsidRPr="008B11B8" w:rsidRDefault="004A1843" w:rsidP="00645C2D">
            <w:pPr>
              <w:widowControl w:val="0"/>
              <w:spacing w:after="0" w:line="240" w:lineRule="auto"/>
              <w:rPr>
                <w:rFonts w:ascii="Times New Roman" w:eastAsia="Times New Roman" w:hAnsi="Times New Roman" w:cs="Times New Roman"/>
                <w:color w:val="000000"/>
                <w:sz w:val="20"/>
                <w:szCs w:val="20"/>
                <w:lang w:eastAsia="ru-RU" w:bidi="ru-RU"/>
              </w:rPr>
            </w:pPr>
          </w:p>
          <w:p w:rsidR="004A1843" w:rsidRPr="008B11B8" w:rsidRDefault="004A1843" w:rsidP="00645C2D">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 xml:space="preserve">                                         </w:t>
            </w:r>
          </w:p>
          <w:p w:rsidR="004A1843" w:rsidRPr="008B11B8" w:rsidRDefault="004A1843" w:rsidP="00645C2D">
            <w:pPr>
              <w:widowControl w:val="0"/>
              <w:spacing w:after="0" w:line="240" w:lineRule="auto"/>
              <w:rPr>
                <w:rFonts w:ascii="Times New Roman" w:eastAsia="Times New Roman" w:hAnsi="Times New Roman" w:cs="Times New Roman"/>
                <w:color w:val="000000"/>
                <w:sz w:val="20"/>
                <w:szCs w:val="20"/>
                <w:lang w:eastAsia="ru-RU" w:bidi="ru-RU"/>
              </w:rPr>
            </w:pPr>
          </w:p>
          <w:p w:rsidR="004A1843" w:rsidRPr="008B11B8" w:rsidRDefault="004A1843" w:rsidP="00645C2D">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Подпись</w:t>
            </w:r>
          </w:p>
        </w:tc>
      </w:tr>
      <w:tr w:rsidR="004A1843" w:rsidRPr="008B11B8" w:rsidTr="00F144FF">
        <w:trPr>
          <w:trHeight w:val="495"/>
        </w:trPr>
        <w:tc>
          <w:tcPr>
            <w:tcW w:w="4673" w:type="dxa"/>
            <w:tcBorders>
              <w:top w:val="single" w:sz="4" w:space="0" w:color="auto"/>
              <w:left w:val="single" w:sz="4" w:space="0" w:color="auto"/>
              <w:bottom w:val="single" w:sz="4" w:space="0" w:color="auto"/>
            </w:tcBorders>
            <w:shd w:val="clear" w:color="auto" w:fill="FFFFFF"/>
            <w:tcMar>
              <w:left w:w="0" w:type="dxa"/>
              <w:right w:w="0" w:type="dxa"/>
            </w:tcMar>
            <w:vAlign w:val="bottom"/>
          </w:tcPr>
          <w:p w:rsidR="004A1843" w:rsidRPr="008B11B8" w:rsidRDefault="004A1843" w:rsidP="00645C2D">
            <w:pPr>
              <w:widowControl w:val="0"/>
              <w:shd w:val="clear" w:color="auto" w:fill="FFFFFF"/>
              <w:tabs>
                <w:tab w:val="left" w:leader="hyphen" w:pos="877"/>
                <w:tab w:val="left" w:leader="hyphen" w:pos="3670"/>
              </w:tabs>
              <w:spacing w:after="0" w:line="240" w:lineRule="auto"/>
              <w:jc w:val="both"/>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eastAsia="ru-RU" w:bidi="ru-RU"/>
              </w:rPr>
              <w:t>М.П.</w:t>
            </w:r>
          </w:p>
        </w:tc>
        <w:tc>
          <w:tcPr>
            <w:tcW w:w="5398" w:type="dxa"/>
            <w:vMerge/>
            <w:tcBorders>
              <w:left w:val="single" w:sz="4" w:space="0" w:color="auto"/>
              <w:bottom w:val="single" w:sz="4" w:space="0" w:color="auto"/>
              <w:right w:val="single" w:sz="4" w:space="0" w:color="auto"/>
            </w:tcBorders>
            <w:shd w:val="clear" w:color="auto" w:fill="FFFFFF"/>
            <w:tcMar>
              <w:left w:w="0" w:type="dxa"/>
              <w:right w:w="0" w:type="dxa"/>
            </w:tcMar>
          </w:tcPr>
          <w:p w:rsidR="004A1843" w:rsidRPr="008B11B8" w:rsidRDefault="004A1843" w:rsidP="00645C2D">
            <w:pPr>
              <w:widowControl w:val="0"/>
              <w:spacing w:after="0" w:line="240" w:lineRule="auto"/>
              <w:rPr>
                <w:rFonts w:ascii="Times New Roman" w:eastAsia="Times New Roman" w:hAnsi="Times New Roman" w:cs="Times New Roman"/>
                <w:color w:val="000000"/>
                <w:sz w:val="20"/>
                <w:szCs w:val="20"/>
                <w:lang w:eastAsia="ru-RU" w:bidi="ru-RU"/>
              </w:rPr>
            </w:pPr>
          </w:p>
        </w:tc>
      </w:tr>
    </w:tbl>
    <w:p w:rsidR="008B11B8" w:rsidRPr="008B11B8" w:rsidRDefault="008B11B8" w:rsidP="008B11B8">
      <w:pPr>
        <w:keepNext/>
        <w:keepLines/>
        <w:widowControl w:val="0"/>
        <w:spacing w:before="120" w:after="0" w:line="190" w:lineRule="exact"/>
        <w:outlineLvl w:val="0"/>
        <w:rPr>
          <w:rFonts w:ascii="Times New Roman" w:eastAsia="Arial" w:hAnsi="Times New Roman" w:cs="Times New Roman"/>
          <w:b/>
          <w:bCs/>
          <w:color w:val="000000"/>
          <w:sz w:val="20"/>
          <w:szCs w:val="20"/>
          <w:lang w:eastAsia="ru-RU" w:bidi="ru-RU"/>
        </w:rPr>
        <w:sectPr w:rsidR="008B11B8" w:rsidRPr="008B11B8" w:rsidSect="008B11B8">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0" w:footer="3" w:gutter="0"/>
          <w:cols w:space="720"/>
          <w:noEndnote/>
          <w:docGrid w:linePitch="360"/>
        </w:sectPr>
      </w:pPr>
    </w:p>
    <w:p w:rsidR="00437C4E" w:rsidRDefault="00437C4E" w:rsidP="008B11B8">
      <w:pPr>
        <w:widowControl w:val="0"/>
        <w:spacing w:after="229" w:line="177" w:lineRule="exact"/>
        <w:jc w:val="right"/>
        <w:rPr>
          <w:rFonts w:ascii="Times New Roman" w:eastAsia="Arial" w:hAnsi="Times New Roman" w:cs="Times New Roman"/>
          <w:color w:val="000000"/>
          <w:sz w:val="20"/>
          <w:szCs w:val="20"/>
          <w:lang w:eastAsia="ru-RU" w:bidi="ru-RU"/>
        </w:rPr>
      </w:pPr>
    </w:p>
    <w:p w:rsidR="008B11B8" w:rsidRPr="008B11B8" w:rsidRDefault="008B11B8" w:rsidP="008B11B8">
      <w:pPr>
        <w:widowControl w:val="0"/>
        <w:spacing w:after="229" w:line="177" w:lineRule="exact"/>
        <w:jc w:val="right"/>
        <w:rPr>
          <w:rFonts w:ascii="Times New Roman" w:eastAsia="Arial" w:hAnsi="Times New Roman" w:cs="Times New Roman"/>
          <w:color w:val="000000"/>
          <w:sz w:val="20"/>
          <w:szCs w:val="20"/>
          <w:lang w:eastAsia="ru-RU" w:bidi="ru-RU"/>
        </w:rPr>
      </w:pPr>
      <w:r w:rsidRPr="008B11B8">
        <w:rPr>
          <w:rFonts w:ascii="Times New Roman" w:eastAsia="Arial" w:hAnsi="Times New Roman" w:cs="Times New Roman"/>
          <w:color w:val="000000"/>
          <w:sz w:val="20"/>
          <w:szCs w:val="20"/>
          <w:lang w:eastAsia="ru-RU" w:bidi="ru-RU"/>
        </w:rPr>
        <w:t>Приложение к договору N</w:t>
      </w:r>
      <w:r w:rsidR="00CA5462">
        <w:rPr>
          <w:rFonts w:ascii="Times New Roman" w:eastAsia="Arial" w:hAnsi="Times New Roman" w:cs="Times New Roman"/>
          <w:color w:val="000000"/>
          <w:sz w:val="20"/>
          <w:szCs w:val="20"/>
          <w:lang w:eastAsia="ru-RU" w:bidi="ru-RU"/>
        </w:rPr>
        <w:t>К</w:t>
      </w:r>
      <w:r w:rsidR="002D00F6">
        <w:rPr>
          <w:rFonts w:ascii="Times New Roman" w:eastAsia="Arial" w:hAnsi="Times New Roman" w:cs="Times New Roman"/>
          <w:color w:val="000000"/>
          <w:sz w:val="20"/>
          <w:szCs w:val="20"/>
          <w:lang w:eastAsia="ru-RU" w:bidi="ru-RU"/>
        </w:rPr>
        <w:t>__________</w:t>
      </w:r>
      <w:r w:rsidRPr="008B11B8">
        <w:rPr>
          <w:rFonts w:ascii="Times New Roman" w:eastAsia="Arial" w:hAnsi="Times New Roman" w:cs="Times New Roman"/>
          <w:color w:val="000000"/>
          <w:sz w:val="20"/>
          <w:szCs w:val="20"/>
          <w:lang w:eastAsia="ru-RU" w:bidi="ru-RU"/>
        </w:rPr>
        <w:t xml:space="preserve">  от  "</w:t>
      </w:r>
      <w:r w:rsidR="0028237D">
        <w:rPr>
          <w:rFonts w:ascii="Times New Roman" w:eastAsia="Arial" w:hAnsi="Times New Roman" w:cs="Times New Roman"/>
          <w:color w:val="000000"/>
          <w:sz w:val="20"/>
          <w:szCs w:val="20"/>
          <w:lang w:eastAsia="ru-RU" w:bidi="ru-RU"/>
        </w:rPr>
        <w:t xml:space="preserve"> </w:t>
      </w:r>
      <w:r w:rsidR="0028237D" w:rsidRPr="002D00F6">
        <w:rPr>
          <w:rFonts w:ascii="Times New Roman" w:eastAsia="Arial" w:hAnsi="Times New Roman" w:cs="Times New Roman"/>
          <w:color w:val="000000"/>
          <w:sz w:val="20"/>
          <w:szCs w:val="20"/>
          <w:u w:val="single"/>
          <w:lang w:eastAsia="ru-RU" w:bidi="ru-RU"/>
        </w:rPr>
        <w:t xml:space="preserve">        </w:t>
      </w:r>
      <w:r w:rsidRPr="008B11B8">
        <w:rPr>
          <w:rFonts w:ascii="Times New Roman" w:eastAsia="Arial" w:hAnsi="Times New Roman" w:cs="Times New Roman"/>
          <w:color w:val="000000"/>
          <w:sz w:val="20"/>
          <w:szCs w:val="20"/>
          <w:lang w:eastAsia="ru-RU" w:bidi="ru-RU"/>
        </w:rPr>
        <w:t>"</w:t>
      </w:r>
      <w:r w:rsidR="0039152B">
        <w:rPr>
          <w:rFonts w:ascii="Times New Roman" w:eastAsia="Arial" w:hAnsi="Times New Roman" w:cs="Times New Roman"/>
          <w:color w:val="000000"/>
          <w:sz w:val="20"/>
          <w:szCs w:val="20"/>
          <w:lang w:eastAsia="ru-RU" w:bidi="ru-RU"/>
        </w:rPr>
        <w:t xml:space="preserve"> </w:t>
      </w:r>
      <w:r w:rsidR="0028237D">
        <w:rPr>
          <w:rFonts w:ascii="Times New Roman" w:eastAsia="Arial" w:hAnsi="Times New Roman" w:cs="Times New Roman"/>
          <w:color w:val="000000"/>
          <w:sz w:val="20"/>
          <w:szCs w:val="20"/>
          <w:lang w:eastAsia="ru-RU" w:bidi="ru-RU"/>
        </w:rPr>
        <w:t xml:space="preserve"> </w:t>
      </w:r>
      <w:r w:rsidR="0028237D" w:rsidRPr="0028237D">
        <w:rPr>
          <w:rFonts w:ascii="Times New Roman" w:eastAsia="Arial" w:hAnsi="Times New Roman" w:cs="Times New Roman"/>
          <w:color w:val="000000"/>
          <w:sz w:val="20"/>
          <w:szCs w:val="20"/>
          <w:u w:val="single"/>
          <w:lang w:eastAsia="ru-RU" w:bidi="ru-RU"/>
        </w:rPr>
        <w:t xml:space="preserve">                           </w:t>
      </w:r>
      <w:r w:rsidRPr="0028237D">
        <w:rPr>
          <w:rFonts w:ascii="Times New Roman" w:eastAsia="Arial" w:hAnsi="Times New Roman" w:cs="Times New Roman"/>
          <w:color w:val="000000"/>
          <w:sz w:val="20"/>
          <w:szCs w:val="20"/>
          <w:u w:val="single"/>
          <w:lang w:eastAsia="ru-RU" w:bidi="ru-RU"/>
        </w:rPr>
        <w:t xml:space="preserve"> </w:t>
      </w:r>
      <w:r w:rsidRPr="008B11B8">
        <w:rPr>
          <w:rFonts w:ascii="Times New Roman" w:eastAsia="Arial" w:hAnsi="Times New Roman" w:cs="Times New Roman"/>
          <w:color w:val="000000"/>
          <w:sz w:val="20"/>
          <w:szCs w:val="20"/>
          <w:lang w:eastAsia="ru-RU" w:bidi="ru-RU"/>
        </w:rPr>
        <w:t xml:space="preserve"> 201</w:t>
      </w:r>
      <w:r w:rsidR="00B004E4">
        <w:rPr>
          <w:rFonts w:ascii="Times New Roman" w:eastAsia="Arial" w:hAnsi="Times New Roman" w:cs="Times New Roman"/>
          <w:color w:val="000000"/>
          <w:sz w:val="20"/>
          <w:szCs w:val="20"/>
          <w:lang w:eastAsia="ru-RU" w:bidi="ru-RU"/>
        </w:rPr>
        <w:t>9</w:t>
      </w:r>
      <w:r w:rsidRPr="008B11B8">
        <w:rPr>
          <w:rFonts w:ascii="Times New Roman" w:eastAsia="Arial" w:hAnsi="Times New Roman" w:cs="Times New Roman"/>
          <w:color w:val="000000"/>
          <w:sz w:val="20"/>
          <w:szCs w:val="20"/>
          <w:lang w:eastAsia="ru-RU" w:bidi="ru-RU"/>
        </w:rPr>
        <w:t xml:space="preserve"> г</w:t>
      </w:r>
    </w:p>
    <w:p w:rsidR="008B11B8" w:rsidRPr="008B11B8" w:rsidRDefault="008B11B8" w:rsidP="008B11B8">
      <w:pPr>
        <w:keepNext/>
        <w:keepLines/>
        <w:widowControl w:val="0"/>
        <w:spacing w:after="178" w:line="190" w:lineRule="exact"/>
        <w:jc w:val="center"/>
        <w:outlineLvl w:val="1"/>
        <w:rPr>
          <w:rFonts w:ascii="Times New Roman" w:eastAsia="Arial" w:hAnsi="Times New Roman" w:cs="Times New Roman"/>
          <w:b/>
          <w:bCs/>
          <w:color w:val="000000"/>
          <w:sz w:val="20"/>
          <w:szCs w:val="20"/>
          <w:lang w:eastAsia="ru-RU" w:bidi="ru-RU"/>
        </w:rPr>
      </w:pPr>
      <w:bookmarkStart w:id="0" w:name="bookmark1"/>
      <w:r w:rsidRPr="008B11B8">
        <w:rPr>
          <w:rFonts w:ascii="Times New Roman" w:eastAsia="Arial" w:hAnsi="Times New Roman" w:cs="Times New Roman"/>
          <w:b/>
          <w:bCs/>
          <w:color w:val="000000"/>
          <w:sz w:val="20"/>
          <w:szCs w:val="20"/>
          <w:lang w:eastAsia="ru-RU" w:bidi="ru-RU"/>
        </w:rPr>
        <w:t>АКТ ПРИЁМА - ПЕРЕДАЧИ ТРАНСПОРТНОГО СРЕДСТВА</w:t>
      </w:r>
      <w:bookmarkEnd w:id="0"/>
    </w:p>
    <w:p w:rsidR="0028237D" w:rsidRPr="002D00F6" w:rsidRDefault="008B11B8" w:rsidP="00C32852">
      <w:pPr>
        <w:widowControl w:val="0"/>
        <w:spacing w:after="323" w:line="186" w:lineRule="exact"/>
        <w:jc w:val="both"/>
        <w:rPr>
          <w:rFonts w:ascii="Times New Roman" w:eastAsia="Arial" w:hAnsi="Times New Roman" w:cs="Times New Roman"/>
          <w:color w:val="000000"/>
          <w:sz w:val="20"/>
          <w:szCs w:val="20"/>
          <w:lang w:eastAsia="ru-RU" w:bidi="ru-RU"/>
        </w:rPr>
      </w:pPr>
      <w:r w:rsidRPr="008B11B8">
        <w:rPr>
          <w:rFonts w:ascii="Times New Roman" w:eastAsia="Arial" w:hAnsi="Times New Roman" w:cs="Times New Roman"/>
          <w:color w:val="000000"/>
          <w:sz w:val="20"/>
          <w:szCs w:val="20"/>
          <w:lang w:eastAsia="ru-RU" w:bidi="ru-RU"/>
        </w:rPr>
        <w:t xml:space="preserve">Индивидуальный предприниматель Гуськов Александр Владимирович, именуемый в дальнейшем Арендодатель, в лице </w:t>
      </w:r>
      <w:r w:rsidRPr="0028237D">
        <w:rPr>
          <w:rFonts w:ascii="Times New Roman" w:eastAsia="Arial" w:hAnsi="Times New Roman" w:cs="Times New Roman"/>
          <w:color w:val="000000"/>
          <w:sz w:val="20"/>
          <w:szCs w:val="20"/>
          <w:lang w:eastAsia="ru-RU" w:bidi="ru-RU"/>
        </w:rPr>
        <w:t>Гуськова Александра Владимировича, действующего на основании Свидетельства с одной стороны, и</w:t>
      </w:r>
      <w:r w:rsidR="0028237D">
        <w:rPr>
          <w:rFonts w:ascii="Times New Roman" w:eastAsia="Arial" w:hAnsi="Times New Roman" w:cs="Times New Roman"/>
          <w:color w:val="000000"/>
          <w:sz w:val="20"/>
          <w:szCs w:val="20"/>
          <w:lang w:eastAsia="ru-RU" w:bidi="ru-RU"/>
        </w:rPr>
        <w:t xml:space="preserve"> </w:t>
      </w:r>
      <w:r w:rsidR="0028237D" w:rsidRPr="002D00F6">
        <w:rPr>
          <w:rFonts w:ascii="Times New Roman" w:eastAsia="Arial" w:hAnsi="Times New Roman" w:cs="Times New Roman"/>
          <w:color w:val="000000"/>
          <w:sz w:val="20"/>
          <w:szCs w:val="20"/>
          <w:lang w:eastAsia="ru-RU" w:bidi="ru-RU"/>
        </w:rPr>
        <w:t>_______________________________________________________________________________________</w:t>
      </w:r>
      <w:r w:rsidR="002D00F6">
        <w:rPr>
          <w:rFonts w:ascii="Times New Roman" w:eastAsia="Arial" w:hAnsi="Times New Roman" w:cs="Times New Roman"/>
          <w:color w:val="000000"/>
          <w:sz w:val="20"/>
          <w:szCs w:val="20"/>
          <w:lang w:eastAsia="ru-RU" w:bidi="ru-RU"/>
        </w:rPr>
        <w:t>_________________</w:t>
      </w:r>
      <w:r w:rsidR="0028237D" w:rsidRPr="002D00F6">
        <w:rPr>
          <w:rFonts w:ascii="Times New Roman" w:eastAsia="Times New Roman" w:hAnsi="Times New Roman" w:cs="Times New Roman"/>
          <w:color w:val="000000"/>
          <w:sz w:val="20"/>
          <w:szCs w:val="20"/>
          <w:lang w:eastAsia="ru-RU" w:bidi="ru-RU"/>
        </w:rPr>
        <w:t xml:space="preserve">                                     </w:t>
      </w:r>
      <w:r w:rsidR="0028237D" w:rsidRPr="0028237D">
        <w:rPr>
          <w:rFonts w:ascii="Times New Roman" w:eastAsia="Times New Roman" w:hAnsi="Times New Roman" w:cs="Times New Roman"/>
          <w:color w:val="000000"/>
          <w:sz w:val="20"/>
          <w:szCs w:val="20"/>
          <w:lang w:eastAsia="ru-RU" w:bidi="ru-RU"/>
        </w:rPr>
        <w:t xml:space="preserve">                             </w:t>
      </w:r>
    </w:p>
    <w:p w:rsidR="0028237D" w:rsidRDefault="0028237D" w:rsidP="0028237D">
      <w:pPr>
        <w:framePr w:hSpace="180" w:wrap="around" w:vAnchor="text" w:hAnchor="page" w:x="736" w:y="241"/>
        <w:widowControl w:val="0"/>
        <w:spacing w:after="0" w:line="240" w:lineRule="auto"/>
        <w:rPr>
          <w:rFonts w:ascii="Times New Roman" w:eastAsia="Times New Roman" w:hAnsi="Times New Roman" w:cs="Times New Roman"/>
          <w:color w:val="000000"/>
          <w:sz w:val="20"/>
          <w:szCs w:val="20"/>
          <w:lang w:eastAsia="ru-RU" w:bidi="ru-RU"/>
        </w:rPr>
      </w:pPr>
      <w:r w:rsidRPr="00C32852">
        <w:rPr>
          <w:rFonts w:ascii="Times New Roman" w:eastAsia="Arial" w:hAnsi="Times New Roman" w:cs="Times New Roman"/>
          <w:bCs/>
          <w:color w:val="000000"/>
          <w:sz w:val="20"/>
          <w:szCs w:val="20"/>
          <w:lang w:eastAsia="ru-RU" w:bidi="ru-RU"/>
        </w:rPr>
        <w:t>Паспорт</w:t>
      </w:r>
      <w:r>
        <w:rPr>
          <w:rFonts w:ascii="Times New Roman" w:eastAsia="Arial" w:hAnsi="Times New Roman" w:cs="Times New Roman"/>
          <w:bCs/>
          <w:color w:val="000000"/>
          <w:sz w:val="20"/>
          <w:szCs w:val="20"/>
          <w:lang w:eastAsia="ru-RU" w:bidi="ru-RU"/>
        </w:rPr>
        <w:t>:</w:t>
      </w:r>
      <w:r w:rsidR="002D00F6">
        <w:rPr>
          <w:rFonts w:ascii="Times New Roman" w:eastAsia="Arial" w:hAnsi="Times New Roman" w:cs="Times New Roman"/>
          <w:bCs/>
          <w:color w:val="000000"/>
          <w:sz w:val="20"/>
          <w:szCs w:val="20"/>
          <w:lang w:eastAsia="ru-RU" w:bidi="ru-RU"/>
        </w:rPr>
        <w:t>__________</w:t>
      </w:r>
      <w:r>
        <w:rPr>
          <w:rFonts w:ascii="Times New Roman" w:eastAsia="Times New Roman" w:hAnsi="Times New Roman" w:cs="Times New Roman"/>
          <w:color w:val="000000"/>
          <w:sz w:val="20"/>
          <w:szCs w:val="20"/>
          <w:lang w:eastAsia="ru-RU" w:bidi="ru-RU"/>
        </w:rPr>
        <w:t xml:space="preserve">№ </w:t>
      </w:r>
      <w:r w:rsidR="002D00F6">
        <w:rPr>
          <w:rFonts w:ascii="Times New Roman" w:eastAsia="Times New Roman" w:hAnsi="Times New Roman" w:cs="Times New Roman"/>
          <w:color w:val="000000"/>
          <w:sz w:val="20"/>
          <w:szCs w:val="20"/>
          <w:lang w:eastAsia="ru-RU" w:bidi="ru-RU"/>
        </w:rPr>
        <w:t>_______________</w:t>
      </w:r>
      <w:r w:rsidRPr="002D00F6">
        <w:rPr>
          <w:rFonts w:ascii="Times New Roman" w:eastAsia="Times New Roman" w:hAnsi="Times New Roman" w:cs="Times New Roman"/>
          <w:color w:val="000000"/>
          <w:sz w:val="20"/>
          <w:szCs w:val="20"/>
          <w:lang w:eastAsia="ru-RU" w:bidi="ru-RU"/>
        </w:rPr>
        <w:t xml:space="preserve">выдан </w:t>
      </w:r>
      <w:r w:rsidR="002D00F6" w:rsidRPr="002D00F6">
        <w:rPr>
          <w:rFonts w:ascii="Times New Roman" w:eastAsia="Times New Roman" w:hAnsi="Times New Roman" w:cs="Times New Roman"/>
          <w:color w:val="000000"/>
          <w:sz w:val="20"/>
          <w:szCs w:val="20"/>
          <w:lang w:eastAsia="ru-RU" w:bidi="ru-RU"/>
        </w:rPr>
        <w:t>_______________________________________________________________</w:t>
      </w:r>
      <w:r w:rsidRPr="002D00F6">
        <w:rPr>
          <w:rFonts w:ascii="Times New Roman" w:eastAsia="Times New Roman" w:hAnsi="Times New Roman" w:cs="Times New Roman"/>
          <w:color w:val="000000"/>
          <w:sz w:val="20"/>
          <w:szCs w:val="20"/>
          <w:lang w:eastAsia="ru-RU" w:bidi="ru-RU"/>
        </w:rPr>
        <w:t xml:space="preserve">                                                                                                                                                    </w:t>
      </w:r>
      <w:r>
        <w:rPr>
          <w:rFonts w:ascii="Times New Roman" w:eastAsia="Times New Roman" w:hAnsi="Times New Roman" w:cs="Times New Roman"/>
          <w:color w:val="000000"/>
          <w:sz w:val="20"/>
          <w:szCs w:val="20"/>
          <w:lang w:eastAsia="ru-RU" w:bidi="ru-RU"/>
        </w:rPr>
        <w:t xml:space="preserve">_____________________________________________г., код подразделения </w:t>
      </w:r>
    </w:p>
    <w:p w:rsidR="0028237D" w:rsidRPr="00C32852" w:rsidRDefault="0028237D" w:rsidP="0028237D">
      <w:pPr>
        <w:framePr w:hSpace="180" w:wrap="around" w:vAnchor="text" w:hAnchor="page" w:x="736" w:y="241"/>
        <w:widowControl w:val="0"/>
        <w:spacing w:after="0" w:line="240" w:lineRule="auto"/>
        <w:rPr>
          <w:rFonts w:ascii="Times New Roman" w:eastAsia="Times New Roman" w:hAnsi="Times New Roman" w:cs="Times New Roman"/>
          <w:color w:val="000000"/>
          <w:sz w:val="20"/>
          <w:szCs w:val="20"/>
          <w:lang w:eastAsia="ru-RU" w:bidi="ru-RU"/>
        </w:rPr>
      </w:pPr>
      <w:r w:rsidRPr="00C32852">
        <w:rPr>
          <w:rFonts w:ascii="Times New Roman" w:eastAsia="Arial" w:hAnsi="Times New Roman" w:cs="Times New Roman"/>
          <w:bCs/>
          <w:color w:val="000000"/>
          <w:sz w:val="20"/>
          <w:szCs w:val="20"/>
          <w:lang w:eastAsia="ru-RU" w:bidi="ru-RU"/>
        </w:rPr>
        <w:t>Зарегистрирован(ая)</w:t>
      </w:r>
      <w:r>
        <w:rPr>
          <w:rFonts w:ascii="Times New Roman" w:eastAsia="Arial" w:hAnsi="Times New Roman" w:cs="Times New Roman"/>
          <w:bCs/>
          <w:color w:val="000000"/>
          <w:sz w:val="20"/>
          <w:szCs w:val="20"/>
          <w:lang w:eastAsia="ru-RU" w:bidi="ru-RU"/>
        </w:rPr>
        <w:t>:</w:t>
      </w:r>
      <w:r w:rsidRPr="00445A57">
        <w:rPr>
          <w:rFonts w:ascii="Times New Roman" w:eastAsia="Times New Roman" w:hAnsi="Times New Roman" w:cs="Times New Roman"/>
          <w:color w:val="000000"/>
          <w:sz w:val="20"/>
          <w:szCs w:val="20"/>
          <w:lang w:eastAsia="ru-RU" w:bidi="ru-RU"/>
        </w:rPr>
        <w:t xml:space="preserve"> </w:t>
      </w:r>
      <w:r w:rsidR="002D00F6">
        <w:rPr>
          <w:rFonts w:ascii="Times New Roman" w:eastAsia="Times New Roman" w:hAnsi="Times New Roman" w:cs="Times New Roman"/>
          <w:color w:val="000000"/>
          <w:sz w:val="20"/>
          <w:szCs w:val="20"/>
          <w:lang w:eastAsia="ru-RU" w:bidi="ru-RU"/>
        </w:rPr>
        <w:t>______________________________________________________________________________________</w:t>
      </w:r>
    </w:p>
    <w:p w:rsidR="00C32852" w:rsidRPr="00C32852" w:rsidRDefault="00C32852" w:rsidP="00C32852">
      <w:pPr>
        <w:widowControl w:val="0"/>
        <w:spacing w:after="323" w:line="186" w:lineRule="exact"/>
        <w:jc w:val="both"/>
        <w:rPr>
          <w:rFonts w:ascii="Times New Roman" w:eastAsia="Arial" w:hAnsi="Times New Roman" w:cs="Times New Roman"/>
          <w:color w:val="000000"/>
          <w:sz w:val="20"/>
          <w:szCs w:val="20"/>
          <w:lang w:eastAsia="ru-RU" w:bidi="ru-RU"/>
        </w:rPr>
      </w:pPr>
      <w:r w:rsidRPr="00C32852">
        <w:rPr>
          <w:rFonts w:ascii="Times New Roman" w:eastAsia="Arial" w:hAnsi="Times New Roman" w:cs="Times New Roman"/>
          <w:color w:val="000000"/>
          <w:sz w:val="20"/>
          <w:szCs w:val="20"/>
          <w:lang w:eastAsia="ru-RU" w:bidi="ru-RU"/>
        </w:rPr>
        <w:t>года рождения,</w:t>
      </w:r>
    </w:p>
    <w:p w:rsidR="008B11B8" w:rsidRPr="008B11B8" w:rsidRDefault="008B11B8" w:rsidP="00C32852">
      <w:pPr>
        <w:widowControl w:val="0"/>
        <w:spacing w:after="323" w:line="186" w:lineRule="exact"/>
        <w:jc w:val="both"/>
        <w:rPr>
          <w:rFonts w:ascii="Times New Roman" w:eastAsia="Arial" w:hAnsi="Times New Roman" w:cs="Times New Roman"/>
          <w:bCs/>
          <w:color w:val="000000"/>
          <w:sz w:val="20"/>
          <w:szCs w:val="20"/>
          <w:lang w:eastAsia="ru-RU" w:bidi="ru-RU"/>
        </w:rPr>
      </w:pPr>
      <w:r w:rsidRPr="008B11B8">
        <w:rPr>
          <w:rFonts w:ascii="Times New Roman" w:eastAsia="Arial" w:hAnsi="Times New Roman" w:cs="Times New Roman"/>
          <w:bCs/>
          <w:color w:val="000000"/>
          <w:sz w:val="20"/>
          <w:szCs w:val="20"/>
          <w:lang w:eastAsia="ru-RU" w:bidi="ru-RU"/>
        </w:rPr>
        <w:t xml:space="preserve">именуемый(ая) в дальнейшем Арендатор, совместно именуемые «Стороны», в соответствии с Договором аренды ТС без экипажа № </w:t>
      </w:r>
      <w:r w:rsidR="00CA5462">
        <w:rPr>
          <w:rFonts w:ascii="Times New Roman" w:eastAsia="Arial" w:hAnsi="Times New Roman" w:cs="Times New Roman"/>
          <w:bCs/>
          <w:color w:val="000000"/>
          <w:sz w:val="20"/>
          <w:szCs w:val="20"/>
          <w:lang w:eastAsia="ru-RU" w:bidi="ru-RU"/>
        </w:rPr>
        <w:t>К</w:t>
      </w:r>
      <w:r w:rsidR="002D00F6">
        <w:rPr>
          <w:rFonts w:ascii="Times New Roman" w:eastAsia="Arial" w:hAnsi="Times New Roman" w:cs="Times New Roman"/>
          <w:bCs/>
          <w:color w:val="000000"/>
          <w:sz w:val="20"/>
          <w:szCs w:val="20"/>
          <w:lang w:eastAsia="ru-RU" w:bidi="ru-RU"/>
        </w:rPr>
        <w:t>______</w:t>
      </w:r>
      <w:r w:rsidR="00F144FF">
        <w:rPr>
          <w:rFonts w:ascii="Times New Roman" w:eastAsia="Arial" w:hAnsi="Times New Roman" w:cs="Times New Roman"/>
          <w:bCs/>
          <w:color w:val="000000"/>
          <w:sz w:val="20"/>
          <w:szCs w:val="20"/>
          <w:lang w:eastAsia="ru-RU" w:bidi="ru-RU"/>
        </w:rPr>
        <w:t xml:space="preserve"> </w:t>
      </w:r>
      <w:r w:rsidR="00211288">
        <w:rPr>
          <w:rFonts w:ascii="Times New Roman" w:eastAsia="Arial" w:hAnsi="Times New Roman" w:cs="Times New Roman"/>
          <w:bCs/>
          <w:color w:val="000000"/>
          <w:sz w:val="20"/>
          <w:szCs w:val="20"/>
          <w:lang w:eastAsia="ru-RU" w:bidi="ru-RU"/>
        </w:rPr>
        <w:t>от «</w:t>
      </w:r>
      <w:r w:rsidR="002D00F6">
        <w:rPr>
          <w:rFonts w:ascii="Times New Roman" w:eastAsia="Arial" w:hAnsi="Times New Roman" w:cs="Times New Roman"/>
          <w:bCs/>
          <w:color w:val="000000"/>
          <w:sz w:val="20"/>
          <w:szCs w:val="20"/>
          <w:lang w:eastAsia="ru-RU" w:bidi="ru-RU"/>
        </w:rPr>
        <w:t>____</w:t>
      </w:r>
      <w:r w:rsidRPr="008B11B8">
        <w:rPr>
          <w:rFonts w:ascii="Times New Roman" w:eastAsia="Arial" w:hAnsi="Times New Roman" w:cs="Times New Roman"/>
          <w:bCs/>
          <w:color w:val="000000"/>
          <w:sz w:val="20"/>
          <w:szCs w:val="20"/>
          <w:lang w:eastAsia="ru-RU" w:bidi="ru-RU"/>
        </w:rPr>
        <w:t>»</w:t>
      </w:r>
      <w:r w:rsidR="009B0C5D">
        <w:rPr>
          <w:rFonts w:ascii="Times New Roman" w:eastAsia="Arial" w:hAnsi="Times New Roman" w:cs="Times New Roman"/>
          <w:bCs/>
          <w:color w:val="000000"/>
          <w:sz w:val="20"/>
          <w:szCs w:val="20"/>
          <w:lang w:eastAsia="ru-RU" w:bidi="ru-RU"/>
        </w:rPr>
        <w:t xml:space="preserve"> </w:t>
      </w:r>
      <w:r w:rsidR="002D00F6">
        <w:rPr>
          <w:rFonts w:ascii="Times New Roman" w:eastAsia="Arial" w:hAnsi="Times New Roman" w:cs="Times New Roman"/>
          <w:bCs/>
          <w:color w:val="000000"/>
          <w:sz w:val="20"/>
          <w:szCs w:val="20"/>
          <w:lang w:eastAsia="ru-RU" w:bidi="ru-RU"/>
        </w:rPr>
        <w:t>_________________</w:t>
      </w:r>
      <w:r w:rsidR="0009355D">
        <w:rPr>
          <w:rFonts w:ascii="Times New Roman" w:eastAsia="Arial" w:hAnsi="Times New Roman" w:cs="Times New Roman"/>
          <w:bCs/>
          <w:color w:val="000000"/>
          <w:sz w:val="20"/>
          <w:szCs w:val="20"/>
          <w:lang w:eastAsia="ru-RU" w:bidi="ru-RU"/>
        </w:rPr>
        <w:t xml:space="preserve"> </w:t>
      </w:r>
      <w:r w:rsidRPr="008B11B8">
        <w:rPr>
          <w:rFonts w:ascii="Times New Roman" w:eastAsia="Arial" w:hAnsi="Times New Roman" w:cs="Times New Roman"/>
          <w:bCs/>
          <w:color w:val="000000"/>
          <w:sz w:val="20"/>
          <w:szCs w:val="20"/>
          <w:lang w:eastAsia="ru-RU" w:bidi="ru-RU"/>
        </w:rPr>
        <w:t>201</w:t>
      </w:r>
      <w:r w:rsidR="00B004E4">
        <w:rPr>
          <w:rFonts w:ascii="Times New Roman" w:eastAsia="Arial" w:hAnsi="Times New Roman" w:cs="Times New Roman"/>
          <w:bCs/>
          <w:color w:val="000000"/>
          <w:sz w:val="20"/>
          <w:szCs w:val="20"/>
          <w:lang w:eastAsia="ru-RU" w:bidi="ru-RU"/>
        </w:rPr>
        <w:t>9</w:t>
      </w:r>
      <w:r w:rsidRPr="008B11B8">
        <w:rPr>
          <w:rFonts w:ascii="Times New Roman" w:eastAsia="Arial" w:hAnsi="Times New Roman" w:cs="Times New Roman"/>
          <w:bCs/>
          <w:color w:val="000000"/>
          <w:sz w:val="20"/>
          <w:szCs w:val="20"/>
          <w:lang w:eastAsia="ru-RU" w:bidi="ru-RU"/>
        </w:rPr>
        <w:t xml:space="preserve"> г. подписали настоящий акт о нижеследующем:</w:t>
      </w:r>
    </w:p>
    <w:p w:rsidR="008B11B8" w:rsidRPr="008B11B8" w:rsidRDefault="008B11B8" w:rsidP="008B11B8">
      <w:pPr>
        <w:widowControl w:val="0"/>
        <w:spacing w:after="0" w:line="170" w:lineRule="exact"/>
        <w:rPr>
          <w:rFonts w:ascii="Times New Roman" w:eastAsia="Arial" w:hAnsi="Times New Roman" w:cs="Times New Roman"/>
          <w:bCs/>
          <w:color w:val="000000"/>
          <w:spacing w:val="-10"/>
          <w:sz w:val="20"/>
          <w:szCs w:val="20"/>
          <w:lang w:eastAsia="ru-RU" w:bidi="ru-RU"/>
        </w:rPr>
      </w:pPr>
      <w:r w:rsidRPr="008B11B8">
        <w:rPr>
          <w:rFonts w:ascii="Times New Roman" w:eastAsia="Arial" w:hAnsi="Times New Roman" w:cs="Times New Roman"/>
          <w:bCs/>
          <w:color w:val="000000"/>
          <w:spacing w:val="-10"/>
          <w:sz w:val="20"/>
          <w:szCs w:val="20"/>
          <w:lang w:eastAsia="ru-RU" w:bidi="ru-RU"/>
        </w:rPr>
        <w:t>1.Арендодатель передал, а Арендатор принял следующее Транспортное средство (далее ТС):</w:t>
      </w:r>
    </w:p>
    <w:p w:rsidR="008B11B8" w:rsidRPr="008B11B8" w:rsidRDefault="008B11B8" w:rsidP="008B11B8">
      <w:pPr>
        <w:widowControl w:val="0"/>
        <w:spacing w:after="0" w:line="240" w:lineRule="auto"/>
        <w:rPr>
          <w:rFonts w:ascii="Times New Roman" w:eastAsia="Arial Unicode MS" w:hAnsi="Times New Roman" w:cs="Times New Roman"/>
          <w:color w:val="000000"/>
          <w:sz w:val="20"/>
          <w:szCs w:val="20"/>
          <w:lang w:eastAsia="ru-RU" w:bidi="ru-RU"/>
        </w:rPr>
      </w:pPr>
    </w:p>
    <w:tbl>
      <w:tblPr>
        <w:tblpPr w:leftFromText="180" w:rightFromText="180" w:vertAnchor="text" w:horzAnchor="margin" w:tblpY="-61"/>
        <w:tblOverlap w:val="never"/>
        <w:tblW w:w="9807" w:type="dxa"/>
        <w:tblLayout w:type="fixed"/>
        <w:tblCellMar>
          <w:left w:w="10" w:type="dxa"/>
          <w:right w:w="10" w:type="dxa"/>
        </w:tblCellMar>
        <w:tblLook w:val="0000" w:firstRow="0" w:lastRow="0" w:firstColumn="0" w:lastColumn="0" w:noHBand="0" w:noVBand="0"/>
      </w:tblPr>
      <w:tblGrid>
        <w:gridCol w:w="1826"/>
        <w:gridCol w:w="3457"/>
        <w:gridCol w:w="2509"/>
        <w:gridCol w:w="2015"/>
      </w:tblGrid>
      <w:tr w:rsidR="00DE636B" w:rsidRPr="008B11B8" w:rsidTr="00D97C6C">
        <w:trPr>
          <w:trHeight w:hRule="exact" w:val="361"/>
        </w:trPr>
        <w:tc>
          <w:tcPr>
            <w:tcW w:w="1826" w:type="dxa"/>
            <w:tcBorders>
              <w:top w:val="single" w:sz="4" w:space="0" w:color="auto"/>
              <w:left w:val="single" w:sz="4" w:space="0" w:color="auto"/>
            </w:tcBorders>
            <w:shd w:val="clear" w:color="auto" w:fill="FFFFFF"/>
            <w:vAlign w:val="center"/>
          </w:tcPr>
          <w:p w:rsidR="00DE636B" w:rsidRPr="008B11B8" w:rsidRDefault="00DE636B" w:rsidP="00D97C6C">
            <w:pPr>
              <w:widowControl w:val="0"/>
              <w:spacing w:after="0" w:line="240" w:lineRule="auto"/>
              <w:rPr>
                <w:rFonts w:ascii="Times New Roman" w:eastAsia="Times New Roman" w:hAnsi="Times New Roman" w:cs="Times New Roman"/>
                <w:color w:val="000000"/>
                <w:sz w:val="20"/>
                <w:szCs w:val="20"/>
                <w:lang w:eastAsia="ru-RU" w:bidi="ru-RU"/>
              </w:rPr>
            </w:pPr>
            <w:r w:rsidRPr="00645C2D">
              <w:rPr>
                <w:rFonts w:ascii="Times New Roman" w:eastAsia="Times New Roman" w:hAnsi="Times New Roman" w:cs="Times New Roman"/>
                <w:color w:val="000000"/>
                <w:sz w:val="20"/>
                <w:szCs w:val="20"/>
                <w:lang w:eastAsia="ru-RU" w:bidi="ru-RU"/>
              </w:rPr>
              <w:t>Марка, модель</w:t>
            </w:r>
          </w:p>
        </w:tc>
        <w:tc>
          <w:tcPr>
            <w:tcW w:w="3457" w:type="dxa"/>
            <w:tcBorders>
              <w:top w:val="single" w:sz="4" w:space="0" w:color="auto"/>
              <w:left w:val="single" w:sz="4" w:space="0" w:color="auto"/>
            </w:tcBorders>
            <w:shd w:val="clear" w:color="auto" w:fill="FFFFFF"/>
            <w:vAlign w:val="center"/>
          </w:tcPr>
          <w:p w:rsidR="00DE636B" w:rsidRPr="008B11B8" w:rsidRDefault="00DE636B" w:rsidP="00D97C6C">
            <w:pPr>
              <w:widowControl w:val="0"/>
              <w:spacing w:after="0" w:line="240" w:lineRule="auto"/>
              <w:rPr>
                <w:rFonts w:ascii="Times New Roman" w:eastAsia="Times New Roman" w:hAnsi="Times New Roman" w:cs="Times New Roman"/>
                <w:color w:val="000000"/>
                <w:sz w:val="20"/>
                <w:szCs w:val="20"/>
                <w:lang w:val="en-US" w:eastAsia="ru-RU" w:bidi="ru-RU"/>
              </w:rPr>
            </w:pPr>
            <w:r w:rsidRPr="008B11B8">
              <w:rPr>
                <w:rFonts w:ascii="Times New Roman" w:eastAsia="Times New Roman" w:hAnsi="Times New Roman" w:cs="Times New Roman"/>
                <w:color w:val="000000"/>
                <w:sz w:val="20"/>
                <w:szCs w:val="20"/>
                <w:lang w:val="en-US" w:eastAsia="ru-RU" w:bidi="ru-RU"/>
              </w:rPr>
              <w:t>FIAT 178CYN1A Albea</w:t>
            </w:r>
          </w:p>
        </w:tc>
        <w:tc>
          <w:tcPr>
            <w:tcW w:w="2509" w:type="dxa"/>
            <w:tcBorders>
              <w:top w:val="single" w:sz="4" w:space="0" w:color="auto"/>
              <w:left w:val="single" w:sz="4" w:space="0" w:color="auto"/>
            </w:tcBorders>
            <w:shd w:val="clear" w:color="auto" w:fill="FFFFFF"/>
            <w:vAlign w:val="center"/>
          </w:tcPr>
          <w:p w:rsidR="00DE636B" w:rsidRPr="008B11B8" w:rsidRDefault="00DE636B" w:rsidP="00D97C6C">
            <w:pPr>
              <w:widowControl w:val="0"/>
              <w:spacing w:after="0" w:line="240" w:lineRule="auto"/>
              <w:rPr>
                <w:rFonts w:ascii="Times New Roman" w:eastAsia="Times New Roman" w:hAnsi="Times New Roman" w:cs="Times New Roman"/>
                <w:color w:val="000000"/>
                <w:sz w:val="20"/>
                <w:szCs w:val="20"/>
                <w:lang w:eastAsia="ru-RU" w:bidi="ru-RU"/>
              </w:rPr>
            </w:pPr>
            <w:r w:rsidRPr="00645C2D">
              <w:rPr>
                <w:rFonts w:ascii="Times New Roman" w:eastAsia="Times New Roman" w:hAnsi="Times New Roman" w:cs="Times New Roman"/>
                <w:color w:val="000000"/>
                <w:sz w:val="20"/>
                <w:szCs w:val="20"/>
                <w:lang w:eastAsia="ru-RU" w:bidi="ru-RU"/>
              </w:rPr>
              <w:t xml:space="preserve">Год выпуска: </w:t>
            </w:r>
          </w:p>
        </w:tc>
        <w:tc>
          <w:tcPr>
            <w:tcW w:w="2015" w:type="dxa"/>
            <w:tcBorders>
              <w:top w:val="single" w:sz="4" w:space="0" w:color="auto"/>
              <w:left w:val="single" w:sz="4" w:space="0" w:color="auto"/>
              <w:right w:val="single" w:sz="4" w:space="0" w:color="auto"/>
            </w:tcBorders>
            <w:shd w:val="clear" w:color="auto" w:fill="FFFFFF"/>
            <w:vAlign w:val="center"/>
          </w:tcPr>
          <w:p w:rsidR="00DE636B" w:rsidRPr="008005A1" w:rsidRDefault="00DE636B" w:rsidP="00D97C6C">
            <w:pPr>
              <w:widowControl w:val="0"/>
              <w:spacing w:after="0" w:line="240" w:lineRule="auto"/>
              <w:rPr>
                <w:rFonts w:ascii="Times New Roman" w:eastAsia="Arial Unicode MS" w:hAnsi="Times New Roman" w:cs="Times New Roman"/>
                <w:color w:val="000000"/>
                <w:sz w:val="20"/>
                <w:szCs w:val="20"/>
                <w:lang w:eastAsia="ru-RU" w:bidi="ru-RU"/>
              </w:rPr>
            </w:pPr>
            <w:r>
              <w:rPr>
                <w:rFonts w:ascii="Times New Roman" w:eastAsia="Arial Unicode MS" w:hAnsi="Times New Roman" w:cs="Times New Roman"/>
                <w:color w:val="000000"/>
                <w:sz w:val="20"/>
                <w:szCs w:val="20"/>
                <w:lang w:val="en-US" w:eastAsia="ru-RU" w:bidi="ru-RU"/>
              </w:rPr>
              <w:t>20</w:t>
            </w:r>
            <w:r>
              <w:rPr>
                <w:rFonts w:ascii="Times New Roman" w:eastAsia="Arial Unicode MS" w:hAnsi="Times New Roman" w:cs="Times New Roman"/>
                <w:color w:val="000000"/>
                <w:sz w:val="20"/>
                <w:szCs w:val="20"/>
                <w:lang w:eastAsia="ru-RU" w:bidi="ru-RU"/>
              </w:rPr>
              <w:t>07</w:t>
            </w:r>
          </w:p>
        </w:tc>
      </w:tr>
      <w:tr w:rsidR="00DE636B" w:rsidRPr="008B11B8" w:rsidTr="00D97C6C">
        <w:trPr>
          <w:trHeight w:hRule="exact" w:val="295"/>
        </w:trPr>
        <w:tc>
          <w:tcPr>
            <w:tcW w:w="1826" w:type="dxa"/>
            <w:tcBorders>
              <w:top w:val="single" w:sz="4" w:space="0" w:color="auto"/>
              <w:left w:val="single" w:sz="4" w:space="0" w:color="auto"/>
            </w:tcBorders>
            <w:shd w:val="clear" w:color="auto" w:fill="FFFFFF"/>
            <w:vAlign w:val="center"/>
          </w:tcPr>
          <w:p w:rsidR="00DE636B" w:rsidRPr="008B11B8" w:rsidRDefault="00DE636B" w:rsidP="00D97C6C">
            <w:pPr>
              <w:widowControl w:val="0"/>
              <w:spacing w:after="0" w:line="240" w:lineRule="auto"/>
              <w:rPr>
                <w:rFonts w:ascii="Times New Roman" w:eastAsia="Times New Roman" w:hAnsi="Times New Roman" w:cs="Times New Roman"/>
                <w:color w:val="000000"/>
                <w:sz w:val="20"/>
                <w:szCs w:val="20"/>
                <w:lang w:eastAsia="ru-RU" w:bidi="ru-RU"/>
              </w:rPr>
            </w:pPr>
            <w:r w:rsidRPr="00645C2D">
              <w:rPr>
                <w:rFonts w:ascii="Times New Roman" w:eastAsia="Times New Roman" w:hAnsi="Times New Roman" w:cs="Times New Roman"/>
                <w:color w:val="000000"/>
                <w:sz w:val="20"/>
                <w:szCs w:val="20"/>
                <w:lang w:eastAsia="ru-RU" w:bidi="ru-RU"/>
              </w:rPr>
              <w:t>Цвет</w:t>
            </w:r>
          </w:p>
        </w:tc>
        <w:tc>
          <w:tcPr>
            <w:tcW w:w="3457" w:type="dxa"/>
            <w:tcBorders>
              <w:top w:val="single" w:sz="4" w:space="0" w:color="auto"/>
              <w:left w:val="single" w:sz="4" w:space="0" w:color="auto"/>
            </w:tcBorders>
            <w:shd w:val="clear" w:color="auto" w:fill="FFFFFF"/>
            <w:vAlign w:val="center"/>
          </w:tcPr>
          <w:p w:rsidR="00DE636B" w:rsidRPr="00AA4B89" w:rsidRDefault="00DE636B" w:rsidP="00D97C6C">
            <w:pPr>
              <w:widowControl w:val="0"/>
              <w:spacing w:after="0" w:line="240"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Красный</w:t>
            </w:r>
          </w:p>
        </w:tc>
        <w:tc>
          <w:tcPr>
            <w:tcW w:w="2509" w:type="dxa"/>
            <w:tcBorders>
              <w:top w:val="single" w:sz="4" w:space="0" w:color="auto"/>
              <w:left w:val="single" w:sz="4" w:space="0" w:color="auto"/>
            </w:tcBorders>
            <w:shd w:val="clear" w:color="auto" w:fill="FFFFFF"/>
            <w:vAlign w:val="center"/>
          </w:tcPr>
          <w:p w:rsidR="00DE636B" w:rsidRPr="008B11B8" w:rsidRDefault="00DE636B" w:rsidP="00D97C6C">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Times New Roman" w:hAnsi="Times New Roman" w:cs="Times New Roman"/>
                <w:color w:val="000000"/>
                <w:sz w:val="20"/>
                <w:szCs w:val="20"/>
                <w:lang w:val="en-US" w:eastAsia="ru-RU" w:bidi="ru-RU"/>
              </w:rPr>
              <w:t>VIN</w:t>
            </w:r>
            <w:r w:rsidRPr="008B11B8">
              <w:rPr>
                <w:rFonts w:ascii="Times New Roman" w:eastAsia="Times New Roman" w:hAnsi="Times New Roman" w:cs="Times New Roman"/>
                <w:color w:val="000000"/>
                <w:sz w:val="20"/>
                <w:szCs w:val="20"/>
                <w:lang w:eastAsia="ru-RU" w:bidi="ru-RU"/>
              </w:rPr>
              <w:t>:</w:t>
            </w:r>
          </w:p>
        </w:tc>
        <w:tc>
          <w:tcPr>
            <w:tcW w:w="2015" w:type="dxa"/>
            <w:tcBorders>
              <w:top w:val="single" w:sz="4" w:space="0" w:color="auto"/>
              <w:left w:val="single" w:sz="4" w:space="0" w:color="auto"/>
              <w:right w:val="single" w:sz="4" w:space="0" w:color="auto"/>
            </w:tcBorders>
            <w:shd w:val="clear" w:color="auto" w:fill="FFFFFF"/>
            <w:vAlign w:val="center"/>
          </w:tcPr>
          <w:p w:rsidR="00DE636B" w:rsidRPr="008447E6" w:rsidRDefault="00DE636B" w:rsidP="00D97C6C">
            <w:pPr>
              <w:widowControl w:val="0"/>
              <w:spacing w:after="0" w:line="240" w:lineRule="auto"/>
              <w:rPr>
                <w:rFonts w:ascii="Times New Roman" w:eastAsia="Arial Unicode MS" w:hAnsi="Times New Roman" w:cs="Times New Roman"/>
                <w:color w:val="000000"/>
                <w:sz w:val="18"/>
                <w:szCs w:val="18"/>
                <w:lang w:val="en-US" w:eastAsia="ru-RU" w:bidi="ru-RU"/>
              </w:rPr>
            </w:pPr>
            <w:r>
              <w:rPr>
                <w:rFonts w:ascii="Times New Roman" w:eastAsia="Arial Unicode MS" w:hAnsi="Times New Roman" w:cs="Times New Roman"/>
                <w:color w:val="000000"/>
                <w:sz w:val="18"/>
                <w:szCs w:val="18"/>
                <w:lang w:val="en-US" w:eastAsia="ru-RU" w:bidi="ru-RU"/>
              </w:rPr>
              <w:t>XU31780007Z003717</w:t>
            </w:r>
          </w:p>
        </w:tc>
      </w:tr>
      <w:tr w:rsidR="00DE636B" w:rsidRPr="008B11B8" w:rsidTr="00D97C6C">
        <w:trPr>
          <w:trHeight w:hRule="exact" w:val="267"/>
        </w:trPr>
        <w:tc>
          <w:tcPr>
            <w:tcW w:w="1826" w:type="dxa"/>
            <w:tcBorders>
              <w:top w:val="single" w:sz="4" w:space="0" w:color="auto"/>
              <w:left w:val="single" w:sz="4" w:space="0" w:color="auto"/>
              <w:bottom w:val="single" w:sz="4" w:space="0" w:color="auto"/>
            </w:tcBorders>
            <w:shd w:val="clear" w:color="auto" w:fill="FFFFFF"/>
            <w:vAlign w:val="center"/>
          </w:tcPr>
          <w:p w:rsidR="00DE636B" w:rsidRPr="008B11B8" w:rsidRDefault="00DE636B" w:rsidP="00D97C6C">
            <w:pPr>
              <w:widowControl w:val="0"/>
              <w:spacing w:after="0" w:line="240" w:lineRule="auto"/>
              <w:rPr>
                <w:rFonts w:ascii="Times New Roman" w:eastAsia="Times New Roman" w:hAnsi="Times New Roman" w:cs="Times New Roman"/>
                <w:color w:val="000000"/>
                <w:sz w:val="20"/>
                <w:szCs w:val="20"/>
                <w:lang w:eastAsia="ru-RU" w:bidi="ru-RU"/>
              </w:rPr>
            </w:pPr>
            <w:r w:rsidRPr="00645C2D">
              <w:rPr>
                <w:rFonts w:ascii="Times New Roman" w:eastAsia="Times New Roman" w:hAnsi="Times New Roman" w:cs="Times New Roman"/>
                <w:color w:val="000000"/>
                <w:sz w:val="20"/>
                <w:szCs w:val="20"/>
                <w:lang w:eastAsia="ru-RU" w:bidi="ru-RU"/>
              </w:rPr>
              <w:t>Гос. рег. знак</w:t>
            </w:r>
          </w:p>
        </w:tc>
        <w:tc>
          <w:tcPr>
            <w:tcW w:w="3457" w:type="dxa"/>
            <w:tcBorders>
              <w:top w:val="single" w:sz="4" w:space="0" w:color="auto"/>
              <w:left w:val="single" w:sz="4" w:space="0" w:color="auto"/>
              <w:bottom w:val="single" w:sz="4" w:space="0" w:color="auto"/>
            </w:tcBorders>
            <w:shd w:val="clear" w:color="auto" w:fill="FFFFFF"/>
            <w:vAlign w:val="center"/>
          </w:tcPr>
          <w:p w:rsidR="00DE636B" w:rsidRPr="00C460E1" w:rsidRDefault="00DE636B" w:rsidP="00D97C6C">
            <w:pPr>
              <w:widowControl w:val="0"/>
              <w:spacing w:after="0" w:line="240"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С986ХА59</w:t>
            </w:r>
          </w:p>
        </w:tc>
        <w:tc>
          <w:tcPr>
            <w:tcW w:w="2509" w:type="dxa"/>
            <w:tcBorders>
              <w:top w:val="single" w:sz="4" w:space="0" w:color="auto"/>
              <w:left w:val="single" w:sz="4" w:space="0" w:color="auto"/>
              <w:bottom w:val="single" w:sz="4" w:space="0" w:color="auto"/>
            </w:tcBorders>
            <w:shd w:val="clear" w:color="auto" w:fill="FFFFFF"/>
            <w:vAlign w:val="center"/>
          </w:tcPr>
          <w:p w:rsidR="00DE636B" w:rsidRPr="008B11B8" w:rsidRDefault="00DE636B" w:rsidP="00D97C6C">
            <w:pPr>
              <w:widowControl w:val="0"/>
              <w:spacing w:after="0" w:line="240"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Модель и номер двигателя</w:t>
            </w:r>
            <w:r w:rsidRPr="00645C2D">
              <w:rPr>
                <w:rFonts w:ascii="Times New Roman" w:eastAsia="Times New Roman" w:hAnsi="Times New Roman" w:cs="Times New Roman"/>
                <w:color w:val="000000"/>
                <w:sz w:val="20"/>
                <w:szCs w:val="20"/>
                <w:lang w:eastAsia="ru-RU" w:bidi="ru-RU"/>
              </w:rPr>
              <w:t xml:space="preserve">: </w:t>
            </w:r>
          </w:p>
        </w:tc>
        <w:tc>
          <w:tcPr>
            <w:tcW w:w="2015" w:type="dxa"/>
            <w:tcBorders>
              <w:top w:val="single" w:sz="4" w:space="0" w:color="auto"/>
              <w:left w:val="single" w:sz="4" w:space="0" w:color="auto"/>
              <w:bottom w:val="single" w:sz="4" w:space="0" w:color="auto"/>
              <w:right w:val="single" w:sz="4" w:space="0" w:color="auto"/>
            </w:tcBorders>
            <w:shd w:val="clear" w:color="auto" w:fill="FFFFFF"/>
            <w:vAlign w:val="center"/>
          </w:tcPr>
          <w:p w:rsidR="00DE636B" w:rsidRPr="008447E6" w:rsidRDefault="00DE636B" w:rsidP="00D97C6C">
            <w:pPr>
              <w:widowControl w:val="0"/>
              <w:spacing w:after="0" w:line="240" w:lineRule="auto"/>
              <w:rPr>
                <w:rFonts w:ascii="Times New Roman" w:eastAsia="Arial Unicode MS" w:hAnsi="Times New Roman" w:cs="Times New Roman"/>
                <w:color w:val="000000"/>
                <w:sz w:val="20"/>
                <w:szCs w:val="20"/>
                <w:lang w:eastAsia="ru-RU" w:bidi="ru-RU"/>
              </w:rPr>
            </w:pPr>
            <w:r>
              <w:rPr>
                <w:rFonts w:ascii="Times New Roman" w:eastAsia="Arial Unicode MS" w:hAnsi="Times New Roman" w:cs="Times New Roman"/>
                <w:color w:val="000000"/>
                <w:sz w:val="20"/>
                <w:szCs w:val="20"/>
                <w:lang w:eastAsia="ru-RU" w:bidi="ru-RU"/>
              </w:rPr>
              <w:t>350</w:t>
            </w:r>
            <w:r>
              <w:rPr>
                <w:rFonts w:ascii="Times New Roman" w:eastAsia="Arial Unicode MS" w:hAnsi="Times New Roman" w:cs="Times New Roman"/>
                <w:color w:val="000000"/>
                <w:sz w:val="20"/>
                <w:szCs w:val="20"/>
                <w:lang w:val="en-US" w:eastAsia="ru-RU" w:bidi="ru-RU"/>
              </w:rPr>
              <w:t>A1000 №3542399</w:t>
            </w:r>
          </w:p>
        </w:tc>
      </w:tr>
      <w:tr w:rsidR="00DE636B" w:rsidRPr="008B11B8" w:rsidTr="00D97C6C">
        <w:trPr>
          <w:trHeight w:hRule="exact" w:val="339"/>
        </w:trPr>
        <w:tc>
          <w:tcPr>
            <w:tcW w:w="980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636B" w:rsidRPr="008B11B8" w:rsidRDefault="00DE636B" w:rsidP="00D97C6C">
            <w:pPr>
              <w:widowControl w:val="0"/>
              <w:spacing w:after="0" w:line="240" w:lineRule="auto"/>
              <w:rPr>
                <w:rFonts w:ascii="Times New Roman" w:eastAsia="Times New Roman" w:hAnsi="Times New Roman" w:cs="Times New Roman"/>
                <w:color w:val="000000"/>
                <w:sz w:val="20"/>
                <w:szCs w:val="20"/>
                <w:lang w:eastAsia="ru-RU" w:bidi="ru-RU"/>
              </w:rPr>
            </w:pPr>
            <w:r w:rsidRPr="00645C2D">
              <w:rPr>
                <w:rFonts w:ascii="Times New Roman" w:eastAsia="Times New Roman" w:hAnsi="Times New Roman" w:cs="Times New Roman"/>
                <w:color w:val="000000"/>
                <w:sz w:val="20"/>
                <w:szCs w:val="20"/>
                <w:lang w:eastAsia="ru-RU" w:bidi="ru-RU"/>
              </w:rPr>
              <w:t xml:space="preserve">Стоимость транспортного средства: </w:t>
            </w:r>
            <w:r>
              <w:rPr>
                <w:rFonts w:ascii="Times New Roman" w:eastAsia="Times New Roman" w:hAnsi="Times New Roman" w:cs="Times New Roman"/>
                <w:color w:val="000000"/>
                <w:sz w:val="20"/>
                <w:szCs w:val="20"/>
                <w:lang w:eastAsia="ru-RU" w:bidi="ru-RU"/>
              </w:rPr>
              <w:t xml:space="preserve"> </w:t>
            </w:r>
            <w:r w:rsidRPr="008447E6">
              <w:rPr>
                <w:rFonts w:ascii="Times New Roman" w:eastAsia="Times New Roman" w:hAnsi="Times New Roman" w:cs="Times New Roman"/>
                <w:color w:val="000000"/>
                <w:sz w:val="20"/>
                <w:szCs w:val="20"/>
                <w:lang w:eastAsia="ru-RU" w:bidi="ru-RU"/>
              </w:rPr>
              <w:t>190</w:t>
            </w:r>
            <w:r w:rsidRPr="00CA5462">
              <w:rPr>
                <w:rFonts w:ascii="Times New Roman" w:eastAsia="Times New Roman" w:hAnsi="Times New Roman" w:cs="Times New Roman"/>
                <w:color w:val="000000"/>
                <w:sz w:val="20"/>
                <w:szCs w:val="20"/>
                <w:lang w:eastAsia="ru-RU" w:bidi="ru-RU"/>
              </w:rPr>
              <w:t>000 (</w:t>
            </w:r>
            <w:r>
              <w:rPr>
                <w:rFonts w:ascii="Times New Roman" w:eastAsia="Times New Roman" w:hAnsi="Times New Roman" w:cs="Times New Roman"/>
                <w:color w:val="000000"/>
                <w:sz w:val="20"/>
                <w:szCs w:val="20"/>
                <w:lang w:eastAsia="ru-RU" w:bidi="ru-RU"/>
              </w:rPr>
              <w:t>сто девяносто</w:t>
            </w:r>
            <w:r w:rsidRPr="00CA5462">
              <w:rPr>
                <w:rFonts w:ascii="Times New Roman" w:eastAsia="Times New Roman" w:hAnsi="Times New Roman" w:cs="Times New Roman"/>
                <w:color w:val="000000"/>
                <w:sz w:val="20"/>
                <w:szCs w:val="20"/>
                <w:lang w:eastAsia="ru-RU" w:bidi="ru-RU"/>
              </w:rPr>
              <w:t xml:space="preserve"> тысяч ) рублей 00 копеек </w:t>
            </w:r>
            <w:r w:rsidRPr="00645C2D">
              <w:rPr>
                <w:rFonts w:ascii="Times New Roman" w:eastAsia="Times New Roman" w:hAnsi="Times New Roman" w:cs="Times New Roman"/>
                <w:color w:val="000000"/>
                <w:sz w:val="20"/>
                <w:szCs w:val="20"/>
                <w:lang w:eastAsia="ru-RU" w:bidi="ru-RU"/>
              </w:rPr>
              <w:t xml:space="preserve">                                                                                                                                                                                                                                                                        </w:t>
            </w:r>
          </w:p>
        </w:tc>
      </w:tr>
    </w:tbl>
    <w:p w:rsidR="008B11B8" w:rsidRPr="008B11B8" w:rsidRDefault="008B11B8" w:rsidP="008B11B8">
      <w:pPr>
        <w:widowControl w:val="0"/>
        <w:spacing w:after="0" w:line="240" w:lineRule="auto"/>
        <w:rPr>
          <w:rFonts w:ascii="Times New Roman" w:eastAsia="Arial Unicode MS" w:hAnsi="Times New Roman" w:cs="Times New Roman"/>
          <w:color w:val="000000"/>
          <w:sz w:val="20"/>
          <w:szCs w:val="20"/>
          <w:lang w:eastAsia="ru-RU" w:bidi="ru-RU"/>
        </w:rPr>
      </w:pPr>
      <w:bookmarkStart w:id="1" w:name="_GoBack"/>
      <w:bookmarkEnd w:id="1"/>
    </w:p>
    <w:p w:rsidR="008B11B8" w:rsidRPr="008B11B8" w:rsidRDefault="008B11B8" w:rsidP="008B11B8">
      <w:pPr>
        <w:widowControl w:val="0"/>
        <w:spacing w:after="0" w:line="240" w:lineRule="auto"/>
        <w:rPr>
          <w:rFonts w:ascii="Times New Roman" w:eastAsia="Arial Unicode MS" w:hAnsi="Times New Roman" w:cs="Times New Roman"/>
          <w:color w:val="000000"/>
          <w:sz w:val="20"/>
          <w:szCs w:val="20"/>
          <w:lang w:eastAsia="ru-RU" w:bidi="ru-RU"/>
        </w:rPr>
      </w:pPr>
    </w:p>
    <w:p w:rsidR="008B11B8" w:rsidRPr="008B11B8" w:rsidRDefault="008B11B8" w:rsidP="008B11B8">
      <w:pPr>
        <w:widowControl w:val="0"/>
        <w:spacing w:after="205" w:line="170" w:lineRule="exact"/>
        <w:rPr>
          <w:rFonts w:ascii="Arial" w:eastAsia="Arial" w:hAnsi="Arial" w:cs="Arial"/>
          <w:b/>
          <w:bCs/>
          <w:color w:val="000000"/>
          <w:spacing w:val="-10"/>
          <w:sz w:val="17"/>
          <w:szCs w:val="17"/>
          <w:lang w:eastAsia="ru-RU" w:bidi="ru-RU"/>
        </w:rPr>
      </w:pPr>
    </w:p>
    <w:p w:rsidR="008B11B8" w:rsidRPr="008B11B8" w:rsidRDefault="008B11B8" w:rsidP="008B11B8">
      <w:pPr>
        <w:widowControl w:val="0"/>
        <w:spacing w:after="205" w:line="170" w:lineRule="exact"/>
        <w:rPr>
          <w:rFonts w:ascii="Arial" w:eastAsia="Arial" w:hAnsi="Arial" w:cs="Arial"/>
          <w:b/>
          <w:bCs/>
          <w:color w:val="000000"/>
          <w:spacing w:val="-10"/>
          <w:sz w:val="17"/>
          <w:szCs w:val="17"/>
          <w:lang w:eastAsia="ru-RU" w:bidi="ru-RU"/>
        </w:rPr>
      </w:pPr>
    </w:p>
    <w:p w:rsidR="008B11B8" w:rsidRPr="008B11B8" w:rsidRDefault="008B11B8" w:rsidP="008B11B8">
      <w:pPr>
        <w:widowControl w:val="0"/>
        <w:spacing w:after="205" w:line="170" w:lineRule="exact"/>
        <w:rPr>
          <w:rFonts w:ascii="Arial" w:eastAsia="Arial" w:hAnsi="Arial" w:cs="Arial"/>
          <w:bCs/>
          <w:color w:val="000000"/>
          <w:spacing w:val="-10"/>
          <w:sz w:val="17"/>
          <w:szCs w:val="17"/>
          <w:lang w:eastAsia="ru-RU" w:bidi="ru-RU"/>
        </w:rPr>
      </w:pPr>
    </w:p>
    <w:p w:rsidR="008B11B8" w:rsidRPr="008B11B8" w:rsidRDefault="008B11B8" w:rsidP="008B11B8">
      <w:pPr>
        <w:widowControl w:val="0"/>
        <w:spacing w:after="205" w:line="170" w:lineRule="exact"/>
        <w:rPr>
          <w:rFonts w:ascii="Times New Roman" w:eastAsia="Arial" w:hAnsi="Times New Roman" w:cs="Times New Roman"/>
          <w:bCs/>
          <w:color w:val="000000"/>
          <w:spacing w:val="-10"/>
          <w:sz w:val="20"/>
          <w:szCs w:val="20"/>
          <w:lang w:eastAsia="ru-RU" w:bidi="ru-RU"/>
        </w:rPr>
      </w:pPr>
      <w:r w:rsidRPr="008B11B8">
        <w:rPr>
          <w:rFonts w:ascii="Times New Roman" w:eastAsia="Arial" w:hAnsi="Times New Roman" w:cs="Times New Roman"/>
          <w:b/>
          <w:bCs/>
          <w:noProof/>
          <w:color w:val="000000"/>
          <w:spacing w:val="-10"/>
          <w:sz w:val="20"/>
          <w:szCs w:val="20"/>
          <w:lang w:eastAsia="ru-RU"/>
        </w:rPr>
        <w:drawing>
          <wp:anchor distT="0" distB="0" distL="114300" distR="114300" simplePos="0" relativeHeight="251660288" behindDoc="0" locked="0" layoutInCell="1" allowOverlap="1" wp14:anchorId="090FC64B" wp14:editId="3D36D787">
            <wp:simplePos x="0" y="0"/>
            <wp:positionH relativeFrom="column">
              <wp:posOffset>-85725</wp:posOffset>
            </wp:positionH>
            <wp:positionV relativeFrom="paragraph">
              <wp:posOffset>226060</wp:posOffset>
            </wp:positionV>
            <wp:extent cx="4880610" cy="2009775"/>
            <wp:effectExtent l="0" t="0" r="0" b="0"/>
            <wp:wrapThrough wrapText="bothSides">
              <wp:wrapPolygon edited="0">
                <wp:start x="0" y="0"/>
                <wp:lineTo x="0" y="21498"/>
                <wp:lineTo x="21499" y="21498"/>
                <wp:lineTo x="21499"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061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1B8">
        <w:rPr>
          <w:rFonts w:ascii="Times New Roman" w:eastAsia="Arial" w:hAnsi="Times New Roman" w:cs="Times New Roman"/>
          <w:bCs/>
          <w:color w:val="000000"/>
          <w:spacing w:val="-10"/>
          <w:sz w:val="20"/>
          <w:szCs w:val="20"/>
          <w:lang w:eastAsia="ru-RU" w:bidi="ru-RU"/>
        </w:rPr>
        <w:t>2. На момент передачи транспортное средство имеет следующие повреждения кузова:</w:t>
      </w:r>
    </w:p>
    <w:p w:rsidR="008B11B8" w:rsidRPr="008B11B8" w:rsidRDefault="008B11B8" w:rsidP="008B11B8">
      <w:pPr>
        <w:widowControl w:val="0"/>
        <w:spacing w:after="205" w:line="170" w:lineRule="exact"/>
        <w:rPr>
          <w:rFonts w:ascii="Times New Roman" w:eastAsia="Arial" w:hAnsi="Times New Roman" w:cs="Times New Roman"/>
          <w:b/>
          <w:bCs/>
          <w:color w:val="000000"/>
          <w:spacing w:val="-10"/>
          <w:sz w:val="20"/>
          <w:szCs w:val="20"/>
          <w:lang w:eastAsia="ru-RU" w:bidi="ru-RU"/>
        </w:rPr>
      </w:pPr>
      <w:r w:rsidRPr="008B11B8">
        <w:rPr>
          <w:rFonts w:ascii="Times New Roman" w:eastAsia="Arial" w:hAnsi="Times New Roman" w:cs="Times New Roman"/>
          <w:b/>
          <w:bCs/>
          <w:color w:val="000000"/>
          <w:spacing w:val="-10"/>
          <w:sz w:val="20"/>
          <w:szCs w:val="20"/>
          <w:lang w:eastAsia="ru-RU" w:bidi="ru-RU"/>
        </w:rPr>
        <w:t>Примечания</w:t>
      </w:r>
    </w:p>
    <w:p w:rsidR="008B11B8" w:rsidRPr="008B11B8" w:rsidRDefault="008B11B8" w:rsidP="008B11B8">
      <w:pPr>
        <w:widowControl w:val="0"/>
        <w:spacing w:after="205" w:line="170" w:lineRule="exact"/>
        <w:rPr>
          <w:rFonts w:ascii="Times New Roman" w:eastAsia="Arial" w:hAnsi="Times New Roman" w:cs="Times New Roman"/>
          <w:b/>
          <w:bCs/>
          <w:color w:val="000000"/>
          <w:spacing w:val="-10"/>
          <w:sz w:val="20"/>
          <w:szCs w:val="20"/>
          <w:lang w:eastAsia="ru-RU" w:bidi="ru-RU"/>
        </w:rPr>
      </w:pPr>
      <w:r w:rsidRPr="008B11B8">
        <w:rPr>
          <w:rFonts w:ascii="Times New Roman" w:eastAsia="Arial" w:hAnsi="Times New Roman" w:cs="Times New Roman"/>
          <w:b/>
          <w:bCs/>
          <w:color w:val="000000"/>
          <w:spacing w:val="-10"/>
          <w:sz w:val="20"/>
          <w:szCs w:val="20"/>
          <w:lang w:eastAsia="ru-RU" w:bidi="ru-RU"/>
        </w:rPr>
        <w:t>______________________________</w:t>
      </w:r>
    </w:p>
    <w:p w:rsidR="008B11B8" w:rsidRPr="008B11B8" w:rsidRDefault="008B11B8" w:rsidP="008B11B8">
      <w:pPr>
        <w:widowControl w:val="0"/>
        <w:spacing w:after="205" w:line="170" w:lineRule="exact"/>
        <w:rPr>
          <w:rFonts w:ascii="Arial" w:eastAsia="Arial" w:hAnsi="Arial" w:cs="Arial"/>
          <w:b/>
          <w:bCs/>
          <w:color w:val="000000"/>
          <w:spacing w:val="-10"/>
          <w:sz w:val="17"/>
          <w:szCs w:val="17"/>
          <w:lang w:eastAsia="ru-RU" w:bidi="ru-RU"/>
        </w:rPr>
      </w:pPr>
      <w:r w:rsidRPr="008B11B8">
        <w:rPr>
          <w:rFonts w:ascii="Arial" w:eastAsia="Arial" w:hAnsi="Arial" w:cs="Arial"/>
          <w:b/>
          <w:bCs/>
          <w:color w:val="000000"/>
          <w:spacing w:val="-10"/>
          <w:sz w:val="17"/>
          <w:szCs w:val="17"/>
          <w:lang w:eastAsia="ru-RU" w:bidi="ru-RU"/>
        </w:rPr>
        <w:t>________________________________</w:t>
      </w:r>
    </w:p>
    <w:p w:rsidR="008B11B8" w:rsidRPr="008B11B8" w:rsidRDefault="008B11B8" w:rsidP="008B11B8">
      <w:pPr>
        <w:widowControl w:val="0"/>
        <w:spacing w:after="205" w:line="170" w:lineRule="exact"/>
        <w:rPr>
          <w:rFonts w:ascii="Arial" w:eastAsia="Arial" w:hAnsi="Arial" w:cs="Arial"/>
          <w:b/>
          <w:bCs/>
          <w:color w:val="000000"/>
          <w:spacing w:val="-10"/>
          <w:sz w:val="17"/>
          <w:szCs w:val="17"/>
          <w:lang w:eastAsia="ru-RU" w:bidi="ru-RU"/>
        </w:rPr>
      </w:pPr>
      <w:r w:rsidRPr="008B11B8">
        <w:rPr>
          <w:rFonts w:ascii="Arial" w:eastAsia="Arial" w:hAnsi="Arial" w:cs="Arial"/>
          <w:b/>
          <w:bCs/>
          <w:color w:val="000000"/>
          <w:spacing w:val="-10"/>
          <w:sz w:val="17"/>
          <w:szCs w:val="17"/>
          <w:lang w:eastAsia="ru-RU" w:bidi="ru-RU"/>
        </w:rPr>
        <w:t>________________________________</w:t>
      </w:r>
    </w:p>
    <w:p w:rsidR="008B11B8" w:rsidRPr="008B11B8" w:rsidRDefault="008B11B8" w:rsidP="008B11B8">
      <w:pPr>
        <w:widowControl w:val="0"/>
        <w:spacing w:after="205" w:line="170" w:lineRule="exact"/>
        <w:rPr>
          <w:rFonts w:ascii="Arial" w:eastAsia="Arial" w:hAnsi="Arial" w:cs="Arial"/>
          <w:b/>
          <w:bCs/>
          <w:color w:val="000000"/>
          <w:spacing w:val="-10"/>
          <w:sz w:val="17"/>
          <w:szCs w:val="17"/>
          <w:lang w:eastAsia="ru-RU" w:bidi="ru-RU"/>
        </w:rPr>
      </w:pPr>
      <w:r w:rsidRPr="008B11B8">
        <w:rPr>
          <w:rFonts w:ascii="Arial" w:eastAsia="Arial" w:hAnsi="Arial" w:cs="Arial"/>
          <w:b/>
          <w:bCs/>
          <w:color w:val="000000"/>
          <w:spacing w:val="-10"/>
          <w:sz w:val="17"/>
          <w:szCs w:val="17"/>
          <w:lang w:eastAsia="ru-RU" w:bidi="ru-RU"/>
        </w:rPr>
        <w:t>________________________________</w:t>
      </w:r>
    </w:p>
    <w:p w:rsidR="008B11B8" w:rsidRPr="008B11B8" w:rsidRDefault="008B11B8" w:rsidP="008B11B8">
      <w:pPr>
        <w:widowControl w:val="0"/>
        <w:spacing w:after="205" w:line="170" w:lineRule="exact"/>
        <w:rPr>
          <w:rFonts w:ascii="Arial" w:eastAsia="Arial" w:hAnsi="Arial" w:cs="Arial"/>
          <w:b/>
          <w:bCs/>
          <w:color w:val="000000"/>
          <w:spacing w:val="-10"/>
          <w:sz w:val="17"/>
          <w:szCs w:val="17"/>
          <w:lang w:eastAsia="ru-RU" w:bidi="ru-RU"/>
        </w:rPr>
      </w:pPr>
      <w:r w:rsidRPr="008B11B8">
        <w:rPr>
          <w:rFonts w:ascii="Arial" w:eastAsia="Arial" w:hAnsi="Arial" w:cs="Arial"/>
          <w:b/>
          <w:bCs/>
          <w:color w:val="000000"/>
          <w:spacing w:val="-10"/>
          <w:sz w:val="17"/>
          <w:szCs w:val="17"/>
          <w:lang w:eastAsia="ru-RU" w:bidi="ru-RU"/>
        </w:rPr>
        <w:t>________________________________</w:t>
      </w:r>
    </w:p>
    <w:p w:rsidR="008B11B8" w:rsidRPr="008B11B8" w:rsidRDefault="008B11B8" w:rsidP="008B11B8">
      <w:pPr>
        <w:widowControl w:val="0"/>
        <w:spacing w:after="205" w:line="170" w:lineRule="exact"/>
        <w:rPr>
          <w:rFonts w:ascii="Arial" w:eastAsia="Arial" w:hAnsi="Arial" w:cs="Arial"/>
          <w:b/>
          <w:bCs/>
          <w:color w:val="000000"/>
          <w:spacing w:val="-10"/>
          <w:sz w:val="17"/>
          <w:szCs w:val="17"/>
          <w:lang w:eastAsia="ru-RU" w:bidi="ru-RU"/>
        </w:rPr>
      </w:pPr>
      <w:r w:rsidRPr="008B11B8">
        <w:rPr>
          <w:rFonts w:ascii="Arial" w:eastAsia="Arial" w:hAnsi="Arial" w:cs="Arial"/>
          <w:b/>
          <w:bCs/>
          <w:color w:val="000000"/>
          <w:spacing w:val="-10"/>
          <w:sz w:val="17"/>
          <w:szCs w:val="17"/>
          <w:lang w:eastAsia="ru-RU" w:bidi="ru-RU"/>
        </w:rPr>
        <w:t>________________________________</w:t>
      </w:r>
    </w:p>
    <w:p w:rsidR="008B11B8" w:rsidRPr="008B11B8" w:rsidRDefault="008B11B8" w:rsidP="008B11B8">
      <w:pPr>
        <w:widowControl w:val="0"/>
        <w:spacing w:after="205" w:line="170" w:lineRule="exact"/>
        <w:rPr>
          <w:rFonts w:ascii="Arial" w:eastAsia="Arial" w:hAnsi="Arial" w:cs="Arial"/>
          <w:b/>
          <w:bCs/>
          <w:color w:val="000000"/>
          <w:spacing w:val="-10"/>
          <w:sz w:val="17"/>
          <w:szCs w:val="17"/>
          <w:lang w:eastAsia="ru-RU" w:bidi="ru-RU"/>
        </w:rPr>
      </w:pPr>
      <w:r w:rsidRPr="008B11B8">
        <w:rPr>
          <w:rFonts w:ascii="Arial" w:eastAsia="Arial" w:hAnsi="Arial" w:cs="Arial"/>
          <w:b/>
          <w:bCs/>
          <w:color w:val="000000"/>
          <w:spacing w:val="-10"/>
          <w:sz w:val="17"/>
          <w:szCs w:val="17"/>
          <w:lang w:eastAsia="ru-RU" w:bidi="ru-RU"/>
        </w:rPr>
        <w:t>________________________________</w:t>
      </w:r>
    </w:p>
    <w:p w:rsidR="008B11B8" w:rsidRPr="008B11B8" w:rsidRDefault="008B11B8" w:rsidP="008B11B8">
      <w:pPr>
        <w:widowControl w:val="0"/>
        <w:spacing w:after="205" w:line="170" w:lineRule="exact"/>
        <w:rPr>
          <w:rFonts w:ascii="Arial" w:eastAsia="Arial" w:hAnsi="Arial" w:cs="Arial"/>
          <w:b/>
          <w:bCs/>
          <w:color w:val="000000"/>
          <w:spacing w:val="-10"/>
          <w:sz w:val="17"/>
          <w:szCs w:val="17"/>
          <w:lang w:eastAsia="ru-RU" w:bidi="ru-RU"/>
        </w:rPr>
      </w:pPr>
      <w:r w:rsidRPr="008B11B8">
        <w:rPr>
          <w:rFonts w:ascii="Arial" w:eastAsia="Arial" w:hAnsi="Arial" w:cs="Arial"/>
          <w:b/>
          <w:bCs/>
          <w:color w:val="000000"/>
          <w:spacing w:val="-10"/>
          <w:sz w:val="17"/>
          <w:szCs w:val="17"/>
          <w:lang w:eastAsia="ru-RU" w:bidi="ru-RU"/>
        </w:rPr>
        <w:t>________________________________</w:t>
      </w:r>
      <w:r w:rsidRPr="008B11B8">
        <w:rPr>
          <w:rFonts w:ascii="Arial" w:eastAsia="Arial" w:hAnsi="Arial" w:cs="Arial"/>
          <w:b/>
          <w:bCs/>
          <w:noProof/>
          <w:color w:val="000000"/>
          <w:spacing w:val="-10"/>
          <w:sz w:val="17"/>
          <w:szCs w:val="17"/>
          <w:lang w:eastAsia="ru-RU"/>
        </w:rPr>
        <w:drawing>
          <wp:inline distT="0" distB="0" distL="0" distR="0" wp14:anchorId="7BF73D4A" wp14:editId="56F74B9F">
            <wp:extent cx="6638925" cy="27336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8925" cy="2733675"/>
                    </a:xfrm>
                    <a:prstGeom prst="rect">
                      <a:avLst/>
                    </a:prstGeom>
                    <a:noFill/>
                    <a:ln>
                      <a:noFill/>
                    </a:ln>
                  </pic:spPr>
                </pic:pic>
              </a:graphicData>
            </a:graphic>
          </wp:inline>
        </w:drawing>
      </w:r>
    </w:p>
    <w:p w:rsidR="008B11B8" w:rsidRPr="008B11B8" w:rsidRDefault="008B11B8" w:rsidP="008B11B8">
      <w:pPr>
        <w:widowControl w:val="0"/>
        <w:spacing w:after="205" w:line="170" w:lineRule="exact"/>
        <w:rPr>
          <w:rFonts w:ascii="Times New Roman" w:eastAsia="Arial" w:hAnsi="Times New Roman" w:cs="Times New Roman"/>
          <w:bCs/>
          <w:color w:val="000000"/>
          <w:spacing w:val="-10"/>
          <w:sz w:val="20"/>
          <w:szCs w:val="20"/>
          <w:lang w:eastAsia="ru-RU" w:bidi="ru-RU"/>
        </w:rPr>
      </w:pPr>
      <w:r w:rsidRPr="008B11B8">
        <w:rPr>
          <w:rFonts w:ascii="Times New Roman" w:eastAsia="Arial" w:hAnsi="Times New Roman" w:cs="Times New Roman"/>
          <w:bCs/>
          <w:color w:val="000000"/>
          <w:spacing w:val="-10"/>
          <w:sz w:val="20"/>
          <w:szCs w:val="20"/>
          <w:lang w:eastAsia="ru-RU" w:bidi="ru-RU"/>
        </w:rPr>
        <w:t xml:space="preserve">Показания спидометра (при сдаче):___________км        Уровень топлива   </w:t>
      </w:r>
      <w:r w:rsidRPr="008B11B8">
        <w:rPr>
          <w:rFonts w:ascii="Times New Roman" w:eastAsia="Arial" w:hAnsi="Times New Roman" w:cs="Times New Roman"/>
          <w:bCs/>
          <w:color w:val="000000"/>
          <w:spacing w:val="-10"/>
          <w:sz w:val="20"/>
          <w:szCs w:val="20"/>
          <w:lang w:val="en-US" w:eastAsia="ru-RU" w:bidi="ru-RU"/>
        </w:rPr>
        <w:t>E</w:t>
      </w:r>
      <w:r w:rsidRPr="008B11B8">
        <w:rPr>
          <w:rFonts w:ascii="Times New Roman" w:eastAsia="Arial" w:hAnsi="Times New Roman" w:cs="Times New Roman"/>
          <w:bCs/>
          <w:color w:val="000000"/>
          <w:spacing w:val="-10"/>
          <w:sz w:val="20"/>
          <w:szCs w:val="20"/>
          <w:lang w:eastAsia="ru-RU" w:bidi="ru-RU"/>
        </w:rPr>
        <w:t xml:space="preserve">  </w:t>
      </w:r>
      <w:r w:rsidRPr="008B11B8">
        <w:rPr>
          <w:rFonts w:ascii="Times New Roman" w:eastAsia="Arial" w:hAnsi="Times New Roman" w:cs="Times New Roman"/>
          <w:bCs/>
          <w:color w:val="000000"/>
          <w:spacing w:val="-10"/>
          <w:sz w:val="20"/>
          <w:szCs w:val="20"/>
          <w:lang w:val="en-US" w:eastAsia="ru-RU" w:bidi="ru-RU"/>
        </w:rPr>
        <w:t>I</w:t>
      </w:r>
      <w:r w:rsidRPr="008B11B8">
        <w:rPr>
          <w:rFonts w:ascii="Times New Roman" w:eastAsia="Arial" w:hAnsi="Times New Roman" w:cs="Times New Roman"/>
          <w:bCs/>
          <w:color w:val="000000"/>
          <w:spacing w:val="-10"/>
          <w:sz w:val="20"/>
          <w:szCs w:val="20"/>
          <w:lang w:eastAsia="ru-RU" w:bidi="ru-RU"/>
        </w:rPr>
        <w:t>--|--</w:t>
      </w:r>
      <w:r w:rsidRPr="008B11B8">
        <w:rPr>
          <w:rFonts w:ascii="Times New Roman" w:eastAsia="Arial" w:hAnsi="Times New Roman" w:cs="Times New Roman"/>
          <w:bCs/>
          <w:color w:val="000000"/>
          <w:spacing w:val="-10"/>
          <w:sz w:val="20"/>
          <w:szCs w:val="20"/>
          <w:lang w:val="en-US" w:eastAsia="ru-RU" w:bidi="ru-RU"/>
        </w:rPr>
        <w:t>I</w:t>
      </w:r>
      <w:r w:rsidRPr="008B11B8">
        <w:rPr>
          <w:rFonts w:ascii="Times New Roman" w:eastAsia="Arial" w:hAnsi="Times New Roman" w:cs="Times New Roman"/>
          <w:bCs/>
          <w:color w:val="000000"/>
          <w:spacing w:val="-10"/>
          <w:sz w:val="20"/>
          <w:szCs w:val="20"/>
          <w:lang w:eastAsia="ru-RU" w:bidi="ru-RU"/>
        </w:rPr>
        <w:t>--|--</w:t>
      </w:r>
      <w:r w:rsidRPr="008B11B8">
        <w:rPr>
          <w:rFonts w:ascii="Times New Roman" w:eastAsia="Arial" w:hAnsi="Times New Roman" w:cs="Times New Roman"/>
          <w:bCs/>
          <w:color w:val="000000"/>
          <w:spacing w:val="-10"/>
          <w:sz w:val="20"/>
          <w:szCs w:val="20"/>
          <w:lang w:val="en-US" w:eastAsia="ru-RU" w:bidi="ru-RU"/>
        </w:rPr>
        <w:t>I</w:t>
      </w:r>
      <w:r w:rsidRPr="008B11B8">
        <w:rPr>
          <w:rFonts w:ascii="Times New Roman" w:eastAsia="Arial" w:hAnsi="Times New Roman" w:cs="Times New Roman"/>
          <w:bCs/>
          <w:color w:val="000000"/>
          <w:spacing w:val="-10"/>
          <w:sz w:val="20"/>
          <w:szCs w:val="20"/>
          <w:lang w:eastAsia="ru-RU" w:bidi="ru-RU"/>
        </w:rPr>
        <w:t>--|--</w:t>
      </w:r>
      <w:r w:rsidRPr="008B11B8">
        <w:rPr>
          <w:rFonts w:ascii="Times New Roman" w:eastAsia="Arial" w:hAnsi="Times New Roman" w:cs="Times New Roman"/>
          <w:bCs/>
          <w:color w:val="000000"/>
          <w:spacing w:val="-10"/>
          <w:sz w:val="20"/>
          <w:szCs w:val="20"/>
          <w:lang w:val="en-US" w:eastAsia="ru-RU" w:bidi="ru-RU"/>
        </w:rPr>
        <w:t>I</w:t>
      </w:r>
      <w:r w:rsidRPr="008B11B8">
        <w:rPr>
          <w:rFonts w:ascii="Times New Roman" w:eastAsia="Arial" w:hAnsi="Times New Roman" w:cs="Times New Roman"/>
          <w:bCs/>
          <w:color w:val="000000"/>
          <w:spacing w:val="-10"/>
          <w:sz w:val="20"/>
          <w:szCs w:val="20"/>
          <w:lang w:eastAsia="ru-RU" w:bidi="ru-RU"/>
        </w:rPr>
        <w:t>--|--</w:t>
      </w:r>
      <w:r w:rsidRPr="008B11B8">
        <w:rPr>
          <w:rFonts w:ascii="Times New Roman" w:eastAsia="Arial" w:hAnsi="Times New Roman" w:cs="Times New Roman"/>
          <w:bCs/>
          <w:color w:val="000000"/>
          <w:spacing w:val="-10"/>
          <w:sz w:val="20"/>
          <w:szCs w:val="20"/>
          <w:lang w:val="en-US" w:eastAsia="ru-RU" w:bidi="ru-RU"/>
        </w:rPr>
        <w:t>I</w:t>
      </w:r>
      <w:r w:rsidRPr="008B11B8">
        <w:rPr>
          <w:rFonts w:ascii="Times New Roman" w:eastAsia="Arial" w:hAnsi="Times New Roman" w:cs="Times New Roman"/>
          <w:bCs/>
          <w:color w:val="000000"/>
          <w:spacing w:val="-10"/>
          <w:sz w:val="20"/>
          <w:szCs w:val="20"/>
          <w:lang w:eastAsia="ru-RU" w:bidi="ru-RU"/>
        </w:rPr>
        <w:t xml:space="preserve">  F          Состояние кузова: чистый/грязный</w:t>
      </w:r>
    </w:p>
    <w:p w:rsidR="008B11B8" w:rsidRPr="008B11B8" w:rsidRDefault="008B11B8" w:rsidP="008B11B8">
      <w:pPr>
        <w:widowControl w:val="0"/>
        <w:spacing w:after="205" w:line="170" w:lineRule="exact"/>
        <w:rPr>
          <w:rFonts w:ascii="Times New Roman" w:eastAsia="Arial" w:hAnsi="Times New Roman" w:cs="Times New Roman"/>
          <w:bCs/>
          <w:color w:val="000000"/>
          <w:spacing w:val="-10"/>
          <w:sz w:val="20"/>
          <w:szCs w:val="20"/>
          <w:lang w:eastAsia="ru-RU" w:bidi="ru-RU"/>
        </w:rPr>
      </w:pPr>
      <w:r w:rsidRPr="008B11B8">
        <w:rPr>
          <w:rFonts w:ascii="Times New Roman" w:eastAsia="Arial" w:hAnsi="Times New Roman" w:cs="Times New Roman"/>
          <w:bCs/>
          <w:color w:val="000000"/>
          <w:spacing w:val="-10"/>
          <w:sz w:val="20"/>
          <w:szCs w:val="20"/>
          <w:lang w:eastAsia="ru-RU" w:bidi="ru-RU"/>
        </w:rPr>
        <w:t xml:space="preserve">Показания спидометра (при возврате):________км         Уровень топлива   </w:t>
      </w:r>
      <w:r w:rsidRPr="008B11B8">
        <w:rPr>
          <w:rFonts w:ascii="Times New Roman" w:eastAsia="Arial" w:hAnsi="Times New Roman" w:cs="Times New Roman"/>
          <w:bCs/>
          <w:color w:val="000000"/>
          <w:spacing w:val="-10"/>
          <w:sz w:val="20"/>
          <w:szCs w:val="20"/>
          <w:lang w:val="en-US" w:eastAsia="ru-RU" w:bidi="ru-RU"/>
        </w:rPr>
        <w:t>E</w:t>
      </w:r>
      <w:r w:rsidRPr="008B11B8">
        <w:rPr>
          <w:rFonts w:ascii="Times New Roman" w:eastAsia="Arial" w:hAnsi="Times New Roman" w:cs="Times New Roman"/>
          <w:bCs/>
          <w:color w:val="000000"/>
          <w:spacing w:val="-10"/>
          <w:sz w:val="20"/>
          <w:szCs w:val="20"/>
          <w:lang w:eastAsia="ru-RU" w:bidi="ru-RU"/>
        </w:rPr>
        <w:t xml:space="preserve">  </w:t>
      </w:r>
      <w:r w:rsidRPr="008B11B8">
        <w:rPr>
          <w:rFonts w:ascii="Times New Roman" w:eastAsia="Arial" w:hAnsi="Times New Roman" w:cs="Times New Roman"/>
          <w:bCs/>
          <w:color w:val="000000"/>
          <w:spacing w:val="-10"/>
          <w:sz w:val="20"/>
          <w:szCs w:val="20"/>
          <w:lang w:val="en-US" w:eastAsia="ru-RU" w:bidi="ru-RU"/>
        </w:rPr>
        <w:t>I</w:t>
      </w:r>
      <w:r w:rsidRPr="008B11B8">
        <w:rPr>
          <w:rFonts w:ascii="Times New Roman" w:eastAsia="Arial" w:hAnsi="Times New Roman" w:cs="Times New Roman"/>
          <w:bCs/>
          <w:color w:val="000000"/>
          <w:spacing w:val="-10"/>
          <w:sz w:val="20"/>
          <w:szCs w:val="20"/>
          <w:lang w:eastAsia="ru-RU" w:bidi="ru-RU"/>
        </w:rPr>
        <w:t>--|--</w:t>
      </w:r>
      <w:r w:rsidRPr="008B11B8">
        <w:rPr>
          <w:rFonts w:ascii="Times New Roman" w:eastAsia="Arial" w:hAnsi="Times New Roman" w:cs="Times New Roman"/>
          <w:bCs/>
          <w:color w:val="000000"/>
          <w:spacing w:val="-10"/>
          <w:sz w:val="20"/>
          <w:szCs w:val="20"/>
          <w:lang w:val="en-US" w:eastAsia="ru-RU" w:bidi="ru-RU"/>
        </w:rPr>
        <w:t>I</w:t>
      </w:r>
      <w:r w:rsidRPr="008B11B8">
        <w:rPr>
          <w:rFonts w:ascii="Times New Roman" w:eastAsia="Arial" w:hAnsi="Times New Roman" w:cs="Times New Roman"/>
          <w:bCs/>
          <w:color w:val="000000"/>
          <w:spacing w:val="-10"/>
          <w:sz w:val="20"/>
          <w:szCs w:val="20"/>
          <w:lang w:eastAsia="ru-RU" w:bidi="ru-RU"/>
        </w:rPr>
        <w:t>--|--</w:t>
      </w:r>
      <w:r w:rsidRPr="008B11B8">
        <w:rPr>
          <w:rFonts w:ascii="Times New Roman" w:eastAsia="Arial" w:hAnsi="Times New Roman" w:cs="Times New Roman"/>
          <w:bCs/>
          <w:color w:val="000000"/>
          <w:spacing w:val="-10"/>
          <w:sz w:val="20"/>
          <w:szCs w:val="20"/>
          <w:lang w:val="en-US" w:eastAsia="ru-RU" w:bidi="ru-RU"/>
        </w:rPr>
        <w:t>I</w:t>
      </w:r>
      <w:r w:rsidRPr="008B11B8">
        <w:rPr>
          <w:rFonts w:ascii="Times New Roman" w:eastAsia="Arial" w:hAnsi="Times New Roman" w:cs="Times New Roman"/>
          <w:bCs/>
          <w:color w:val="000000"/>
          <w:spacing w:val="-10"/>
          <w:sz w:val="20"/>
          <w:szCs w:val="20"/>
          <w:lang w:eastAsia="ru-RU" w:bidi="ru-RU"/>
        </w:rPr>
        <w:t>--|--</w:t>
      </w:r>
      <w:r w:rsidRPr="008B11B8">
        <w:rPr>
          <w:rFonts w:ascii="Times New Roman" w:eastAsia="Arial" w:hAnsi="Times New Roman" w:cs="Times New Roman"/>
          <w:bCs/>
          <w:color w:val="000000"/>
          <w:spacing w:val="-10"/>
          <w:sz w:val="20"/>
          <w:szCs w:val="20"/>
          <w:lang w:val="en-US" w:eastAsia="ru-RU" w:bidi="ru-RU"/>
        </w:rPr>
        <w:t>I</w:t>
      </w:r>
      <w:r w:rsidRPr="008B11B8">
        <w:rPr>
          <w:rFonts w:ascii="Times New Roman" w:eastAsia="Arial" w:hAnsi="Times New Roman" w:cs="Times New Roman"/>
          <w:bCs/>
          <w:color w:val="000000"/>
          <w:spacing w:val="-10"/>
          <w:sz w:val="20"/>
          <w:szCs w:val="20"/>
          <w:lang w:eastAsia="ru-RU" w:bidi="ru-RU"/>
        </w:rPr>
        <w:t>--|--</w:t>
      </w:r>
      <w:r w:rsidRPr="008B11B8">
        <w:rPr>
          <w:rFonts w:ascii="Times New Roman" w:eastAsia="Arial" w:hAnsi="Times New Roman" w:cs="Times New Roman"/>
          <w:bCs/>
          <w:color w:val="000000"/>
          <w:spacing w:val="-10"/>
          <w:sz w:val="20"/>
          <w:szCs w:val="20"/>
          <w:lang w:val="en-US" w:eastAsia="ru-RU" w:bidi="ru-RU"/>
        </w:rPr>
        <w:t>I</w:t>
      </w:r>
      <w:r w:rsidRPr="008B11B8">
        <w:rPr>
          <w:rFonts w:ascii="Times New Roman" w:eastAsia="Arial" w:hAnsi="Times New Roman" w:cs="Times New Roman"/>
          <w:bCs/>
          <w:color w:val="000000"/>
          <w:spacing w:val="-10"/>
          <w:sz w:val="20"/>
          <w:szCs w:val="20"/>
          <w:lang w:eastAsia="ru-RU" w:bidi="ru-RU"/>
        </w:rPr>
        <w:t xml:space="preserve">  F         Состояние кузова: чистый/грязный</w:t>
      </w:r>
    </w:p>
    <w:tbl>
      <w:tblPr>
        <w:tblpPr w:leftFromText="180" w:rightFromText="180" w:vertAnchor="text" w:horzAnchor="margin" w:tblpY="307"/>
        <w:tblOverlap w:val="never"/>
        <w:tblW w:w="10659" w:type="dxa"/>
        <w:tblLayout w:type="fixed"/>
        <w:tblCellMar>
          <w:left w:w="10" w:type="dxa"/>
          <w:right w:w="10" w:type="dxa"/>
        </w:tblCellMar>
        <w:tblLook w:val="0000" w:firstRow="0" w:lastRow="0" w:firstColumn="0" w:lastColumn="0" w:noHBand="0" w:noVBand="0"/>
      </w:tblPr>
      <w:tblGrid>
        <w:gridCol w:w="2494"/>
        <w:gridCol w:w="470"/>
        <w:gridCol w:w="428"/>
        <w:gridCol w:w="2452"/>
        <w:gridCol w:w="294"/>
        <w:gridCol w:w="284"/>
        <w:gridCol w:w="1567"/>
        <w:gridCol w:w="1422"/>
        <w:gridCol w:w="420"/>
        <w:gridCol w:w="400"/>
        <w:gridCol w:w="428"/>
      </w:tblGrid>
      <w:tr w:rsidR="00D97EC1" w:rsidRPr="008B11B8" w:rsidTr="00D97EC1">
        <w:trPr>
          <w:trHeight w:hRule="exact" w:val="295"/>
        </w:trPr>
        <w:tc>
          <w:tcPr>
            <w:tcW w:w="2494" w:type="dxa"/>
            <w:tcBorders>
              <w:top w:val="single" w:sz="4" w:space="0" w:color="auto"/>
              <w:left w:val="single" w:sz="4" w:space="0" w:color="auto"/>
            </w:tcBorders>
            <w:shd w:val="clear" w:color="auto" w:fill="FFFFFF"/>
            <w:vAlign w:val="bottom"/>
          </w:tcPr>
          <w:p w:rsidR="00D97EC1" w:rsidRPr="008B11B8" w:rsidRDefault="00D97EC1" w:rsidP="00D97EC1">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Arial" w:hAnsi="Times New Roman" w:cs="Times New Roman"/>
                <w:color w:val="000000"/>
                <w:spacing w:val="-10"/>
                <w:sz w:val="20"/>
                <w:szCs w:val="20"/>
                <w:lang w:eastAsia="ru-RU" w:bidi="ru-RU"/>
              </w:rPr>
              <w:t>Свидетельство о регистрации</w:t>
            </w:r>
          </w:p>
        </w:tc>
        <w:tc>
          <w:tcPr>
            <w:tcW w:w="470"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428"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2452" w:type="dxa"/>
            <w:tcBorders>
              <w:top w:val="single" w:sz="4" w:space="0" w:color="auto"/>
              <w:left w:val="single" w:sz="4" w:space="0" w:color="auto"/>
            </w:tcBorders>
            <w:shd w:val="clear" w:color="auto" w:fill="FFFFFF"/>
            <w:vAlign w:val="bottom"/>
          </w:tcPr>
          <w:p w:rsidR="00D97EC1" w:rsidRPr="008B11B8" w:rsidRDefault="00D97EC1" w:rsidP="00D97EC1">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Arial" w:hAnsi="Times New Roman" w:cs="Times New Roman"/>
                <w:color w:val="000000"/>
                <w:spacing w:val="-10"/>
                <w:sz w:val="20"/>
                <w:szCs w:val="20"/>
                <w:lang w:eastAsia="ru-RU" w:bidi="ru-RU"/>
              </w:rPr>
              <w:t>Ключ от ТС (один)</w:t>
            </w:r>
          </w:p>
        </w:tc>
        <w:tc>
          <w:tcPr>
            <w:tcW w:w="294"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284"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1567" w:type="dxa"/>
            <w:tcBorders>
              <w:top w:val="single" w:sz="4" w:space="0" w:color="auto"/>
              <w:left w:val="single" w:sz="4" w:space="0" w:color="auto"/>
            </w:tcBorders>
            <w:shd w:val="clear" w:color="auto" w:fill="FFFFFF"/>
            <w:vAlign w:val="bottom"/>
          </w:tcPr>
          <w:p w:rsidR="00D97EC1" w:rsidRPr="008B11B8" w:rsidRDefault="00D97EC1" w:rsidP="00D97EC1">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Arial" w:hAnsi="Times New Roman" w:cs="Times New Roman"/>
                <w:color w:val="000000"/>
                <w:spacing w:val="-10"/>
                <w:sz w:val="20"/>
                <w:szCs w:val="20"/>
                <w:lang w:eastAsia="ru-RU" w:bidi="ru-RU"/>
              </w:rPr>
              <w:t>Резина:</w:t>
            </w:r>
          </w:p>
        </w:tc>
        <w:tc>
          <w:tcPr>
            <w:tcW w:w="1422" w:type="dxa"/>
            <w:tcBorders>
              <w:top w:val="single" w:sz="4" w:space="0" w:color="auto"/>
              <w:left w:val="single" w:sz="4" w:space="0" w:color="auto"/>
            </w:tcBorders>
            <w:shd w:val="clear" w:color="auto" w:fill="FFFFFF"/>
            <w:vAlign w:val="bottom"/>
          </w:tcPr>
          <w:p w:rsidR="00D97EC1" w:rsidRPr="008B11B8" w:rsidRDefault="00D97EC1" w:rsidP="00D97EC1">
            <w:pPr>
              <w:widowControl w:val="0"/>
              <w:spacing w:after="0" w:line="240" w:lineRule="auto"/>
              <w:jc w:val="center"/>
              <w:rPr>
                <w:rFonts w:ascii="Times New Roman" w:eastAsia="Times New Roman" w:hAnsi="Times New Roman" w:cs="Times New Roman"/>
                <w:color w:val="000000"/>
                <w:sz w:val="20"/>
                <w:szCs w:val="20"/>
                <w:lang w:eastAsia="ru-RU" w:bidi="ru-RU"/>
              </w:rPr>
            </w:pPr>
            <w:r w:rsidRPr="008B11B8">
              <w:rPr>
                <w:rFonts w:ascii="Times New Roman" w:eastAsia="Arial" w:hAnsi="Times New Roman" w:cs="Times New Roman"/>
                <w:color w:val="000000"/>
                <w:spacing w:val="-10"/>
                <w:sz w:val="20"/>
                <w:szCs w:val="20"/>
                <w:lang w:eastAsia="ru-RU" w:bidi="ru-RU"/>
              </w:rPr>
              <w:t>летняя</w:t>
            </w:r>
          </w:p>
        </w:tc>
        <w:tc>
          <w:tcPr>
            <w:tcW w:w="1248" w:type="dxa"/>
            <w:gridSpan w:val="3"/>
            <w:tcBorders>
              <w:top w:val="single" w:sz="4" w:space="0" w:color="auto"/>
              <w:left w:val="single" w:sz="4" w:space="0" w:color="auto"/>
              <w:right w:val="single" w:sz="4" w:space="0" w:color="auto"/>
            </w:tcBorders>
            <w:shd w:val="clear" w:color="auto" w:fill="FFFFFF"/>
            <w:vAlign w:val="bottom"/>
          </w:tcPr>
          <w:p w:rsidR="00D97EC1" w:rsidRPr="008B11B8" w:rsidRDefault="00D97EC1" w:rsidP="00D97EC1">
            <w:pPr>
              <w:widowControl w:val="0"/>
              <w:spacing w:after="0" w:line="240" w:lineRule="auto"/>
              <w:jc w:val="center"/>
              <w:rPr>
                <w:rFonts w:ascii="Times New Roman" w:eastAsia="Times New Roman" w:hAnsi="Times New Roman" w:cs="Times New Roman"/>
                <w:color w:val="000000"/>
                <w:sz w:val="20"/>
                <w:szCs w:val="20"/>
                <w:lang w:eastAsia="ru-RU" w:bidi="ru-RU"/>
              </w:rPr>
            </w:pPr>
            <w:r w:rsidRPr="008B11B8">
              <w:rPr>
                <w:rFonts w:ascii="Times New Roman" w:eastAsia="Arial" w:hAnsi="Times New Roman" w:cs="Times New Roman"/>
                <w:color w:val="000000"/>
                <w:spacing w:val="-10"/>
                <w:sz w:val="20"/>
                <w:szCs w:val="20"/>
                <w:lang w:eastAsia="ru-RU" w:bidi="ru-RU"/>
              </w:rPr>
              <w:t>зимняя</w:t>
            </w:r>
          </w:p>
        </w:tc>
      </w:tr>
      <w:tr w:rsidR="00D97EC1" w:rsidRPr="008B11B8" w:rsidTr="00D97EC1">
        <w:trPr>
          <w:trHeight w:hRule="exact" w:val="246"/>
        </w:trPr>
        <w:tc>
          <w:tcPr>
            <w:tcW w:w="2494"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Arial" w:hAnsi="Times New Roman" w:cs="Times New Roman"/>
                <w:color w:val="000000"/>
                <w:spacing w:val="-10"/>
                <w:sz w:val="20"/>
                <w:szCs w:val="20"/>
                <w:lang w:eastAsia="ru-RU" w:bidi="ru-RU"/>
              </w:rPr>
              <w:t>Страховой полис ОСАГО</w:t>
            </w:r>
          </w:p>
        </w:tc>
        <w:tc>
          <w:tcPr>
            <w:tcW w:w="470"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428"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2452"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Arial" w:hAnsi="Times New Roman" w:cs="Times New Roman"/>
                <w:color w:val="000000"/>
                <w:spacing w:val="-10"/>
                <w:sz w:val="20"/>
                <w:szCs w:val="20"/>
                <w:lang w:eastAsia="ru-RU" w:bidi="ru-RU"/>
              </w:rPr>
              <w:t>Сигнализация(пульт) 1 шт.</w:t>
            </w:r>
          </w:p>
        </w:tc>
        <w:tc>
          <w:tcPr>
            <w:tcW w:w="294"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284"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1567"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Arial" w:hAnsi="Times New Roman" w:cs="Times New Roman"/>
                <w:color w:val="000000"/>
                <w:spacing w:val="-10"/>
                <w:sz w:val="20"/>
                <w:szCs w:val="20"/>
                <w:lang w:eastAsia="ru-RU" w:bidi="ru-RU"/>
              </w:rPr>
              <w:t>Диски:</w:t>
            </w:r>
          </w:p>
        </w:tc>
        <w:tc>
          <w:tcPr>
            <w:tcW w:w="1422"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Arial" w:hAnsi="Times New Roman" w:cs="Times New Roman"/>
                <w:color w:val="000000"/>
                <w:spacing w:val="-10"/>
                <w:sz w:val="20"/>
                <w:szCs w:val="20"/>
                <w:lang w:eastAsia="ru-RU" w:bidi="ru-RU"/>
              </w:rPr>
              <w:t>легкосплавные</w:t>
            </w:r>
          </w:p>
        </w:tc>
        <w:tc>
          <w:tcPr>
            <w:tcW w:w="1248" w:type="dxa"/>
            <w:gridSpan w:val="3"/>
            <w:tcBorders>
              <w:top w:val="single" w:sz="4" w:space="0" w:color="auto"/>
              <w:left w:val="single" w:sz="4" w:space="0" w:color="auto"/>
              <w:right w:val="single" w:sz="4" w:space="0" w:color="auto"/>
            </w:tcBorders>
            <w:shd w:val="clear" w:color="auto" w:fill="FFFFFF"/>
          </w:tcPr>
          <w:p w:rsidR="00D97EC1" w:rsidRPr="008B11B8" w:rsidRDefault="00D97EC1" w:rsidP="00D97EC1">
            <w:pPr>
              <w:widowControl w:val="0"/>
              <w:spacing w:after="0" w:line="240" w:lineRule="auto"/>
              <w:jc w:val="center"/>
              <w:rPr>
                <w:rFonts w:ascii="Times New Roman" w:eastAsia="Times New Roman" w:hAnsi="Times New Roman" w:cs="Times New Roman"/>
                <w:color w:val="000000"/>
                <w:sz w:val="20"/>
                <w:szCs w:val="20"/>
                <w:lang w:eastAsia="ru-RU" w:bidi="ru-RU"/>
              </w:rPr>
            </w:pPr>
            <w:r w:rsidRPr="008B11B8">
              <w:rPr>
                <w:rFonts w:ascii="Times New Roman" w:eastAsia="Arial" w:hAnsi="Times New Roman" w:cs="Times New Roman"/>
                <w:color w:val="000000"/>
                <w:spacing w:val="-10"/>
                <w:sz w:val="20"/>
                <w:szCs w:val="20"/>
                <w:lang w:eastAsia="ru-RU" w:bidi="ru-RU"/>
              </w:rPr>
              <w:t>стальные</w:t>
            </w:r>
          </w:p>
        </w:tc>
      </w:tr>
      <w:tr w:rsidR="00D97EC1" w:rsidRPr="008B11B8" w:rsidTr="00D97EC1">
        <w:trPr>
          <w:trHeight w:hRule="exact" w:val="258"/>
        </w:trPr>
        <w:tc>
          <w:tcPr>
            <w:tcW w:w="2494"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Arial" w:hAnsi="Times New Roman" w:cs="Times New Roman"/>
                <w:color w:val="000000"/>
                <w:spacing w:val="-10"/>
                <w:sz w:val="20"/>
                <w:szCs w:val="20"/>
                <w:lang w:eastAsia="ru-RU" w:bidi="ru-RU"/>
              </w:rPr>
              <w:t>Запасное колесо</w:t>
            </w:r>
          </w:p>
        </w:tc>
        <w:tc>
          <w:tcPr>
            <w:tcW w:w="470"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428"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2452"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Arial" w:hAnsi="Times New Roman" w:cs="Times New Roman"/>
                <w:color w:val="000000"/>
                <w:spacing w:val="-10"/>
                <w:sz w:val="20"/>
                <w:szCs w:val="20"/>
                <w:lang w:eastAsia="ru-RU" w:bidi="ru-RU"/>
              </w:rPr>
              <w:t>госномера (2 шт)</w:t>
            </w:r>
          </w:p>
        </w:tc>
        <w:tc>
          <w:tcPr>
            <w:tcW w:w="294"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284"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3409" w:type="dxa"/>
            <w:gridSpan w:val="3"/>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Arial" w:hAnsi="Times New Roman" w:cs="Times New Roman"/>
                <w:color w:val="000000"/>
                <w:spacing w:val="-10"/>
                <w:sz w:val="20"/>
                <w:szCs w:val="20"/>
                <w:lang w:eastAsia="ru-RU" w:bidi="ru-RU"/>
              </w:rPr>
              <w:t>Крышка бензобака (1 шт)</w:t>
            </w:r>
          </w:p>
        </w:tc>
        <w:tc>
          <w:tcPr>
            <w:tcW w:w="400"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428" w:type="dxa"/>
            <w:tcBorders>
              <w:top w:val="single" w:sz="4" w:space="0" w:color="auto"/>
              <w:left w:val="single" w:sz="4" w:space="0" w:color="auto"/>
              <w:righ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r>
      <w:tr w:rsidR="00D97EC1" w:rsidRPr="008B11B8" w:rsidTr="00D97EC1">
        <w:trPr>
          <w:trHeight w:hRule="exact" w:val="258"/>
        </w:trPr>
        <w:tc>
          <w:tcPr>
            <w:tcW w:w="2494" w:type="dxa"/>
            <w:tcBorders>
              <w:top w:val="single" w:sz="4" w:space="0" w:color="auto"/>
              <w:left w:val="single" w:sz="4" w:space="0" w:color="auto"/>
            </w:tcBorders>
            <w:shd w:val="clear" w:color="auto" w:fill="FFFFFF"/>
          </w:tcPr>
          <w:p w:rsidR="00D97EC1" w:rsidRPr="008B11B8" w:rsidRDefault="00D97EC1" w:rsidP="003C682B">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Arial" w:hAnsi="Times New Roman" w:cs="Times New Roman"/>
                <w:color w:val="000000"/>
                <w:spacing w:val="-10"/>
                <w:sz w:val="20"/>
                <w:szCs w:val="20"/>
                <w:lang w:eastAsia="ru-RU" w:bidi="ru-RU"/>
              </w:rPr>
              <w:t>Бал</w:t>
            </w:r>
            <w:r w:rsidR="003C682B">
              <w:rPr>
                <w:rFonts w:ascii="Times New Roman" w:eastAsia="Arial" w:hAnsi="Times New Roman" w:cs="Times New Roman"/>
                <w:color w:val="000000"/>
                <w:spacing w:val="-10"/>
                <w:sz w:val="20"/>
                <w:szCs w:val="20"/>
                <w:lang w:eastAsia="ru-RU" w:bidi="ru-RU"/>
              </w:rPr>
              <w:t>л</w:t>
            </w:r>
            <w:r w:rsidRPr="008B11B8">
              <w:rPr>
                <w:rFonts w:ascii="Times New Roman" w:eastAsia="Arial" w:hAnsi="Times New Roman" w:cs="Times New Roman"/>
                <w:color w:val="000000"/>
                <w:spacing w:val="-10"/>
                <w:sz w:val="20"/>
                <w:szCs w:val="20"/>
                <w:lang w:eastAsia="ru-RU" w:bidi="ru-RU"/>
              </w:rPr>
              <w:t xml:space="preserve">онный </w:t>
            </w:r>
            <w:r w:rsidR="003C682B">
              <w:rPr>
                <w:rFonts w:ascii="Times New Roman" w:eastAsia="Arial" w:hAnsi="Times New Roman" w:cs="Times New Roman"/>
                <w:color w:val="000000"/>
                <w:spacing w:val="-10"/>
                <w:sz w:val="20"/>
                <w:szCs w:val="20"/>
                <w:lang w:eastAsia="ru-RU" w:bidi="ru-RU"/>
              </w:rPr>
              <w:t>к</w:t>
            </w:r>
            <w:r w:rsidRPr="008B11B8">
              <w:rPr>
                <w:rFonts w:ascii="Times New Roman" w:eastAsia="Arial" w:hAnsi="Times New Roman" w:cs="Times New Roman"/>
                <w:color w:val="000000"/>
                <w:spacing w:val="-10"/>
                <w:sz w:val="20"/>
                <w:szCs w:val="20"/>
                <w:lang w:eastAsia="ru-RU" w:bidi="ru-RU"/>
              </w:rPr>
              <w:t>люч</w:t>
            </w:r>
          </w:p>
        </w:tc>
        <w:tc>
          <w:tcPr>
            <w:tcW w:w="470"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428"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2452"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Arial" w:hAnsi="Times New Roman" w:cs="Times New Roman"/>
                <w:color w:val="000000"/>
                <w:spacing w:val="-10"/>
                <w:sz w:val="20"/>
                <w:szCs w:val="20"/>
                <w:lang w:eastAsia="ru-RU" w:bidi="ru-RU"/>
              </w:rPr>
              <w:t>Магнитола с панелью</w:t>
            </w:r>
          </w:p>
        </w:tc>
        <w:tc>
          <w:tcPr>
            <w:tcW w:w="294"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284"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3409" w:type="dxa"/>
            <w:gridSpan w:val="3"/>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Arial" w:hAnsi="Times New Roman" w:cs="Times New Roman"/>
                <w:color w:val="000000"/>
                <w:spacing w:val="-10"/>
                <w:sz w:val="20"/>
                <w:szCs w:val="20"/>
                <w:lang w:eastAsia="ru-RU" w:bidi="ru-RU"/>
              </w:rPr>
              <w:t>Ковры напольные (1 комплект)</w:t>
            </w:r>
          </w:p>
        </w:tc>
        <w:tc>
          <w:tcPr>
            <w:tcW w:w="400"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428" w:type="dxa"/>
            <w:tcBorders>
              <w:top w:val="single" w:sz="4" w:space="0" w:color="auto"/>
              <w:left w:val="single" w:sz="4" w:space="0" w:color="auto"/>
              <w:righ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r>
      <w:tr w:rsidR="00D97EC1" w:rsidRPr="008B11B8" w:rsidTr="00D97EC1">
        <w:trPr>
          <w:trHeight w:hRule="exact" w:val="251"/>
        </w:trPr>
        <w:tc>
          <w:tcPr>
            <w:tcW w:w="2494" w:type="dxa"/>
            <w:tcBorders>
              <w:top w:val="single" w:sz="4" w:space="0" w:color="auto"/>
              <w:left w:val="single" w:sz="4" w:space="0" w:color="auto"/>
            </w:tcBorders>
            <w:shd w:val="clear" w:color="auto" w:fill="FFFFFF"/>
            <w:vAlign w:val="bottom"/>
          </w:tcPr>
          <w:p w:rsidR="00D97EC1" w:rsidRPr="008B11B8" w:rsidRDefault="00D97EC1" w:rsidP="00D97EC1">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Arial" w:hAnsi="Times New Roman" w:cs="Times New Roman"/>
                <w:color w:val="000000"/>
                <w:spacing w:val="-10"/>
                <w:sz w:val="20"/>
                <w:szCs w:val="20"/>
                <w:lang w:eastAsia="ru-RU" w:bidi="ru-RU"/>
              </w:rPr>
              <w:t>Домкрат</w:t>
            </w:r>
          </w:p>
        </w:tc>
        <w:tc>
          <w:tcPr>
            <w:tcW w:w="470"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428"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2452" w:type="dxa"/>
            <w:tcBorders>
              <w:top w:val="single" w:sz="4" w:space="0" w:color="auto"/>
              <w:left w:val="single" w:sz="4" w:space="0" w:color="auto"/>
            </w:tcBorders>
            <w:shd w:val="clear" w:color="auto" w:fill="FFFFFF"/>
            <w:vAlign w:val="bottom"/>
          </w:tcPr>
          <w:p w:rsidR="00D97EC1" w:rsidRPr="008B11B8" w:rsidRDefault="00D97EC1" w:rsidP="00D97EC1">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Arial" w:hAnsi="Times New Roman" w:cs="Times New Roman"/>
                <w:color w:val="000000"/>
                <w:spacing w:val="-10"/>
                <w:sz w:val="20"/>
                <w:szCs w:val="20"/>
                <w:lang w:eastAsia="ru-RU" w:bidi="ru-RU"/>
              </w:rPr>
              <w:t>Прикуриватель (1 шт)</w:t>
            </w:r>
          </w:p>
        </w:tc>
        <w:tc>
          <w:tcPr>
            <w:tcW w:w="294"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284"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3409" w:type="dxa"/>
            <w:gridSpan w:val="3"/>
            <w:tcBorders>
              <w:top w:val="single" w:sz="4" w:space="0" w:color="auto"/>
              <w:left w:val="single" w:sz="4" w:space="0" w:color="auto"/>
            </w:tcBorders>
            <w:shd w:val="clear" w:color="auto" w:fill="FFFFFF"/>
            <w:vAlign w:val="bottom"/>
          </w:tcPr>
          <w:p w:rsidR="00D97EC1" w:rsidRPr="008B11B8" w:rsidRDefault="00D97EC1" w:rsidP="00D97EC1">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Arial" w:hAnsi="Times New Roman" w:cs="Times New Roman"/>
                <w:color w:val="000000"/>
                <w:spacing w:val="-10"/>
                <w:sz w:val="20"/>
                <w:szCs w:val="20"/>
                <w:lang w:eastAsia="ru-RU" w:bidi="ru-RU"/>
              </w:rPr>
              <w:t>Знак аварийной остановки</w:t>
            </w:r>
          </w:p>
        </w:tc>
        <w:tc>
          <w:tcPr>
            <w:tcW w:w="400" w:type="dxa"/>
            <w:tcBorders>
              <w:top w:val="single" w:sz="4" w:space="0" w:color="auto"/>
              <w:lef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428" w:type="dxa"/>
            <w:tcBorders>
              <w:top w:val="single" w:sz="4" w:space="0" w:color="auto"/>
              <w:left w:val="single" w:sz="4" w:space="0" w:color="auto"/>
              <w:righ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r>
      <w:tr w:rsidR="00D97EC1" w:rsidRPr="008B11B8" w:rsidTr="00D97EC1">
        <w:trPr>
          <w:trHeight w:hRule="exact" w:val="301"/>
        </w:trPr>
        <w:tc>
          <w:tcPr>
            <w:tcW w:w="2494" w:type="dxa"/>
            <w:tcBorders>
              <w:top w:val="single" w:sz="4" w:space="0" w:color="auto"/>
              <w:left w:val="single" w:sz="4" w:space="0" w:color="auto"/>
              <w:bottom w:val="single" w:sz="4" w:space="0" w:color="auto"/>
            </w:tcBorders>
            <w:shd w:val="clear" w:color="auto" w:fill="FFFFFF"/>
          </w:tcPr>
          <w:p w:rsidR="00D97EC1" w:rsidRPr="008B11B8" w:rsidRDefault="00D97EC1" w:rsidP="00D97EC1">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Arial" w:hAnsi="Times New Roman" w:cs="Times New Roman"/>
                <w:color w:val="000000"/>
                <w:spacing w:val="-10"/>
                <w:sz w:val="20"/>
                <w:szCs w:val="20"/>
                <w:lang w:eastAsia="ru-RU" w:bidi="ru-RU"/>
              </w:rPr>
              <w:t>Навигатор</w:t>
            </w:r>
          </w:p>
        </w:tc>
        <w:tc>
          <w:tcPr>
            <w:tcW w:w="470" w:type="dxa"/>
            <w:tcBorders>
              <w:top w:val="single" w:sz="4" w:space="0" w:color="auto"/>
              <w:left w:val="single" w:sz="4" w:space="0" w:color="auto"/>
              <w:bottom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428" w:type="dxa"/>
            <w:tcBorders>
              <w:top w:val="single" w:sz="4" w:space="0" w:color="auto"/>
              <w:left w:val="single" w:sz="4" w:space="0" w:color="auto"/>
              <w:bottom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2452" w:type="dxa"/>
            <w:tcBorders>
              <w:top w:val="single" w:sz="4" w:space="0" w:color="auto"/>
              <w:left w:val="single" w:sz="4" w:space="0" w:color="auto"/>
              <w:bottom w:val="single" w:sz="4" w:space="0" w:color="auto"/>
            </w:tcBorders>
            <w:shd w:val="clear" w:color="auto" w:fill="FFFFFF"/>
          </w:tcPr>
          <w:p w:rsidR="00D97EC1" w:rsidRPr="008B11B8" w:rsidRDefault="00D97EC1" w:rsidP="00D97EC1">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Arial" w:hAnsi="Times New Roman" w:cs="Times New Roman"/>
                <w:color w:val="000000"/>
                <w:spacing w:val="-10"/>
                <w:sz w:val="20"/>
                <w:szCs w:val="20"/>
                <w:lang w:eastAsia="ru-RU" w:bidi="ru-RU"/>
              </w:rPr>
              <w:t>Багажник для лыж</w:t>
            </w:r>
          </w:p>
        </w:tc>
        <w:tc>
          <w:tcPr>
            <w:tcW w:w="294" w:type="dxa"/>
            <w:tcBorders>
              <w:top w:val="single" w:sz="4" w:space="0" w:color="auto"/>
              <w:left w:val="single" w:sz="4" w:space="0" w:color="auto"/>
              <w:bottom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284" w:type="dxa"/>
            <w:tcBorders>
              <w:top w:val="single" w:sz="4" w:space="0" w:color="auto"/>
              <w:left w:val="single" w:sz="4" w:space="0" w:color="auto"/>
              <w:bottom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3409" w:type="dxa"/>
            <w:gridSpan w:val="3"/>
            <w:tcBorders>
              <w:top w:val="single" w:sz="4" w:space="0" w:color="auto"/>
              <w:left w:val="single" w:sz="4" w:space="0" w:color="auto"/>
              <w:bottom w:val="single" w:sz="4" w:space="0" w:color="auto"/>
            </w:tcBorders>
            <w:shd w:val="clear" w:color="auto" w:fill="FFFFFF"/>
          </w:tcPr>
          <w:p w:rsidR="00D97EC1" w:rsidRPr="008B11B8" w:rsidRDefault="00D97EC1" w:rsidP="00D97EC1">
            <w:pPr>
              <w:widowControl w:val="0"/>
              <w:spacing w:after="0" w:line="240" w:lineRule="auto"/>
              <w:rPr>
                <w:rFonts w:ascii="Times New Roman" w:eastAsia="Times New Roman" w:hAnsi="Times New Roman" w:cs="Times New Roman"/>
                <w:color w:val="000000"/>
                <w:sz w:val="20"/>
                <w:szCs w:val="20"/>
                <w:lang w:eastAsia="ru-RU" w:bidi="ru-RU"/>
              </w:rPr>
            </w:pPr>
            <w:r w:rsidRPr="008B11B8">
              <w:rPr>
                <w:rFonts w:ascii="Times New Roman" w:eastAsia="Arial" w:hAnsi="Times New Roman" w:cs="Times New Roman"/>
                <w:color w:val="000000"/>
                <w:spacing w:val="-10"/>
                <w:sz w:val="20"/>
                <w:szCs w:val="20"/>
                <w:lang w:eastAsia="ru-RU" w:bidi="ru-RU"/>
              </w:rPr>
              <w:t>Детское кресло</w:t>
            </w:r>
          </w:p>
        </w:tc>
        <w:tc>
          <w:tcPr>
            <w:tcW w:w="400" w:type="dxa"/>
            <w:tcBorders>
              <w:top w:val="single" w:sz="4" w:space="0" w:color="auto"/>
              <w:left w:val="single" w:sz="4" w:space="0" w:color="auto"/>
              <w:bottom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c>
          <w:tcPr>
            <w:tcW w:w="428" w:type="dxa"/>
            <w:tcBorders>
              <w:top w:val="single" w:sz="4" w:space="0" w:color="auto"/>
              <w:left w:val="single" w:sz="4" w:space="0" w:color="auto"/>
              <w:bottom w:val="single" w:sz="4" w:space="0" w:color="auto"/>
              <w:right w:val="single" w:sz="4" w:space="0" w:color="auto"/>
            </w:tcBorders>
            <w:shd w:val="clear" w:color="auto" w:fill="FFFFFF"/>
          </w:tcPr>
          <w:p w:rsidR="00D97EC1" w:rsidRPr="008B11B8" w:rsidRDefault="00D97EC1" w:rsidP="00D97EC1">
            <w:pPr>
              <w:widowControl w:val="0"/>
              <w:spacing w:after="0" w:line="240" w:lineRule="auto"/>
              <w:rPr>
                <w:rFonts w:ascii="Times New Roman" w:eastAsia="Arial Unicode MS" w:hAnsi="Times New Roman" w:cs="Times New Roman"/>
                <w:color w:val="000000"/>
                <w:sz w:val="20"/>
                <w:szCs w:val="20"/>
                <w:lang w:eastAsia="ru-RU" w:bidi="ru-RU"/>
              </w:rPr>
            </w:pPr>
          </w:p>
        </w:tc>
      </w:tr>
    </w:tbl>
    <w:p w:rsidR="008B11B8" w:rsidRPr="008B11B8" w:rsidRDefault="008B11B8" w:rsidP="008B11B8">
      <w:pPr>
        <w:widowControl w:val="0"/>
        <w:spacing w:after="205" w:line="170" w:lineRule="exact"/>
        <w:jc w:val="center"/>
        <w:rPr>
          <w:rFonts w:ascii="Times New Roman" w:eastAsia="Arial" w:hAnsi="Times New Roman" w:cs="Times New Roman"/>
          <w:b/>
          <w:bCs/>
          <w:color w:val="000000"/>
          <w:spacing w:val="-10"/>
          <w:sz w:val="20"/>
          <w:szCs w:val="20"/>
          <w:lang w:eastAsia="ru-RU" w:bidi="ru-RU"/>
        </w:rPr>
      </w:pPr>
      <w:r w:rsidRPr="008B11B8">
        <w:rPr>
          <w:rFonts w:ascii="Times New Roman" w:eastAsia="Arial" w:hAnsi="Times New Roman" w:cs="Times New Roman"/>
          <w:b/>
          <w:bCs/>
          <w:color w:val="000000"/>
          <w:spacing w:val="-10"/>
          <w:sz w:val="20"/>
          <w:szCs w:val="20"/>
          <w:lang w:eastAsia="ru-RU" w:bidi="ru-RU"/>
        </w:rPr>
        <w:t>3. Комплектность и документы</w:t>
      </w:r>
    </w:p>
    <w:p w:rsidR="008B11B8" w:rsidRPr="008B11B8" w:rsidRDefault="002D00F6" w:rsidP="008B11B8">
      <w:pPr>
        <w:widowControl w:val="0"/>
        <w:spacing w:after="0" w:line="240" w:lineRule="auto"/>
        <w:rPr>
          <w:rFonts w:ascii="Arial" w:eastAsia="Arial" w:hAnsi="Arial" w:cs="Arial"/>
          <w:b/>
          <w:bCs/>
          <w:color w:val="000000"/>
          <w:spacing w:val="-10"/>
          <w:sz w:val="17"/>
          <w:szCs w:val="17"/>
          <w:lang w:eastAsia="ru-RU" w:bidi="ru-RU"/>
        </w:rPr>
      </w:pPr>
      <w:r w:rsidRPr="008B11B8">
        <w:rPr>
          <w:rFonts w:ascii="Times New Roman" w:eastAsia="Arial Unicode MS" w:hAnsi="Times New Roman" w:cs="Times New Roman"/>
          <w:noProof/>
          <w:color w:val="000000"/>
          <w:sz w:val="20"/>
          <w:szCs w:val="20"/>
          <w:lang w:eastAsia="ru-RU"/>
        </w:rPr>
        <mc:AlternateContent>
          <mc:Choice Requires="wps">
            <w:drawing>
              <wp:anchor distT="0" distB="0" distL="63500" distR="63500" simplePos="0" relativeHeight="251659264" behindDoc="0" locked="0" layoutInCell="1" allowOverlap="1" wp14:anchorId="1462994C" wp14:editId="259FB7ED">
                <wp:simplePos x="0" y="0"/>
                <wp:positionH relativeFrom="margin">
                  <wp:posOffset>-1905</wp:posOffset>
                </wp:positionH>
                <wp:positionV relativeFrom="paragraph">
                  <wp:posOffset>1064260</wp:posOffset>
                </wp:positionV>
                <wp:extent cx="6825615" cy="671830"/>
                <wp:effectExtent l="1905" t="635" r="1905"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67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1B8" w:rsidRPr="00C73752" w:rsidRDefault="008B11B8" w:rsidP="008B11B8">
                            <w:pPr>
                              <w:pStyle w:val="Picturecaption3"/>
                              <w:shd w:val="clear" w:color="auto" w:fill="auto"/>
                              <w:tabs>
                                <w:tab w:val="left" w:leader="underscore" w:pos="2522"/>
                              </w:tabs>
                              <w:spacing w:line="240" w:lineRule="auto"/>
                              <w:rPr>
                                <w:rFonts w:ascii="Times New Roman" w:hAnsi="Times New Roman" w:cs="Times New Roman"/>
                                <w:sz w:val="18"/>
                                <w:szCs w:val="18"/>
                              </w:rPr>
                            </w:pPr>
                            <w:r w:rsidRPr="00C73752">
                              <w:rPr>
                                <w:rStyle w:val="Picturecaption3Exact"/>
                                <w:rFonts w:ascii="Times New Roman" w:hAnsi="Times New Roman" w:cs="Times New Roman"/>
                                <w:sz w:val="18"/>
                                <w:szCs w:val="18"/>
                              </w:rPr>
                              <w:t>Дополнения:</w:t>
                            </w:r>
                          </w:p>
                          <w:p w:rsidR="008B11B8" w:rsidRPr="00C73752" w:rsidRDefault="008B11B8" w:rsidP="008B11B8">
                            <w:pPr>
                              <w:pStyle w:val="Picturecaption"/>
                              <w:shd w:val="clear" w:color="auto" w:fill="auto"/>
                              <w:tabs>
                                <w:tab w:val="left" w:leader="underscore" w:pos="2522"/>
                              </w:tabs>
                              <w:spacing w:line="240" w:lineRule="auto"/>
                              <w:rPr>
                                <w:rFonts w:ascii="Times New Roman" w:hAnsi="Times New Roman" w:cs="Times New Roman"/>
                                <w:sz w:val="18"/>
                                <w:szCs w:val="18"/>
                              </w:rPr>
                            </w:pPr>
                            <w:r w:rsidRPr="00C73752">
                              <w:rPr>
                                <w:rStyle w:val="PicturecaptionExact"/>
                                <w:rFonts w:ascii="Times New Roman" w:hAnsi="Times New Roman" w:cs="Times New Roman"/>
                                <w:sz w:val="18"/>
                                <w:szCs w:val="18"/>
                              </w:rPr>
                              <w:t>Место подачи автомобиля:______________________________________________________________________________________________</w:t>
                            </w:r>
                            <w:r w:rsidRPr="00C73752">
                              <w:rPr>
                                <w:rFonts w:ascii="Times New Roman" w:hAnsi="Times New Roman" w:cs="Times New Roman"/>
                                <w:sz w:val="18"/>
                                <w:szCs w:val="18"/>
                              </w:rPr>
                              <w:tab/>
                            </w:r>
                          </w:p>
                          <w:p w:rsidR="008B11B8" w:rsidRPr="00C73752" w:rsidRDefault="008B11B8" w:rsidP="008B11B8">
                            <w:pPr>
                              <w:pStyle w:val="Picturecaption"/>
                              <w:shd w:val="clear" w:color="auto" w:fill="auto"/>
                              <w:spacing w:line="240" w:lineRule="auto"/>
                              <w:rPr>
                                <w:rFonts w:ascii="Times New Roman" w:hAnsi="Times New Roman" w:cs="Times New Roman"/>
                                <w:sz w:val="18"/>
                                <w:szCs w:val="18"/>
                              </w:rPr>
                            </w:pPr>
                            <w:r w:rsidRPr="00C73752">
                              <w:rPr>
                                <w:rStyle w:val="PicturecaptionExact"/>
                                <w:rFonts w:ascii="Times New Roman" w:hAnsi="Times New Roman" w:cs="Times New Roman"/>
                                <w:sz w:val="18"/>
                                <w:szCs w:val="18"/>
                              </w:rPr>
                              <w:t>Дата и время подачи автомобиля:________________________________________________________________________________________</w:t>
                            </w:r>
                          </w:p>
                          <w:p w:rsidR="008B11B8" w:rsidRPr="00C73752" w:rsidRDefault="008B11B8" w:rsidP="008B11B8">
                            <w:pPr>
                              <w:pStyle w:val="Picturecaption"/>
                              <w:shd w:val="clear" w:color="auto" w:fill="auto"/>
                              <w:tabs>
                                <w:tab w:val="left" w:leader="underscore" w:pos="2527"/>
                              </w:tabs>
                              <w:spacing w:line="240" w:lineRule="auto"/>
                              <w:rPr>
                                <w:rFonts w:ascii="Times New Roman" w:hAnsi="Times New Roman" w:cs="Times New Roman"/>
                                <w:sz w:val="18"/>
                                <w:szCs w:val="18"/>
                              </w:rPr>
                            </w:pPr>
                            <w:r w:rsidRPr="00C73752">
                              <w:rPr>
                                <w:rStyle w:val="PicturecaptionExact"/>
                                <w:rFonts w:ascii="Times New Roman" w:hAnsi="Times New Roman" w:cs="Times New Roman"/>
                                <w:sz w:val="18"/>
                                <w:szCs w:val="18"/>
                              </w:rPr>
                              <w:t>Место возврата автомобиля:____________________________________________________________________________________________</w:t>
                            </w:r>
                            <w:r w:rsidRPr="00C73752">
                              <w:rPr>
                                <w:rFonts w:ascii="Times New Roman" w:hAnsi="Times New Roman" w:cs="Times New Roman"/>
                                <w:sz w:val="18"/>
                                <w:szCs w:val="18"/>
                              </w:rPr>
                              <w:tab/>
                            </w:r>
                          </w:p>
                          <w:p w:rsidR="008B11B8" w:rsidRPr="00C73752" w:rsidRDefault="008B11B8" w:rsidP="008B11B8">
                            <w:pPr>
                              <w:pStyle w:val="Picturecaption"/>
                              <w:shd w:val="clear" w:color="auto" w:fill="auto"/>
                              <w:spacing w:line="240" w:lineRule="auto"/>
                              <w:rPr>
                                <w:rFonts w:ascii="Times New Roman" w:hAnsi="Times New Roman" w:cs="Times New Roman"/>
                                <w:sz w:val="18"/>
                                <w:szCs w:val="18"/>
                              </w:rPr>
                            </w:pPr>
                            <w:r w:rsidRPr="00C73752">
                              <w:rPr>
                                <w:rStyle w:val="PicturecaptionExact"/>
                                <w:rFonts w:ascii="Times New Roman" w:hAnsi="Times New Roman" w:cs="Times New Roman"/>
                                <w:sz w:val="18"/>
                                <w:szCs w:val="18"/>
                              </w:rPr>
                              <w:t>Дата и время возврата автомобиля:______________________________________________________________________________________</w:t>
                            </w:r>
                          </w:p>
                          <w:p w:rsidR="008B11B8" w:rsidRDefault="008B11B8" w:rsidP="008B11B8">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62994C" id="_x0000_t202" coordsize="21600,21600" o:spt="202" path="m,l,21600r21600,l21600,xe">
                <v:stroke joinstyle="miter"/>
                <v:path gradientshapeok="t" o:connecttype="rect"/>
              </v:shapetype>
              <v:shape id="Text Box 13" o:spid="_x0000_s1026" type="#_x0000_t202" style="position:absolute;margin-left:-.15pt;margin-top:83.8pt;width:537.45pt;height:52.9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ZM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" filled="f" stroked="f">
                <v:textbox style="mso-fit-shape-to-text:t" inset="0,0,0,0">
                  <w:txbxContent>
                    <w:p w:rsidR="008B11B8" w:rsidRPr="00C73752" w:rsidRDefault="008B11B8" w:rsidP="008B11B8">
                      <w:pPr>
                        <w:pStyle w:val="Picturecaption3"/>
                        <w:shd w:val="clear" w:color="auto" w:fill="auto"/>
                        <w:tabs>
                          <w:tab w:val="left" w:leader="underscore" w:pos="2522"/>
                        </w:tabs>
                        <w:spacing w:line="240" w:lineRule="auto"/>
                        <w:rPr>
                          <w:rFonts w:ascii="Times New Roman" w:hAnsi="Times New Roman" w:cs="Times New Roman"/>
                          <w:sz w:val="18"/>
                          <w:szCs w:val="18"/>
                        </w:rPr>
                      </w:pPr>
                      <w:r w:rsidRPr="00C73752">
                        <w:rPr>
                          <w:rStyle w:val="Picturecaption3Exact"/>
                          <w:rFonts w:ascii="Times New Roman" w:hAnsi="Times New Roman" w:cs="Times New Roman"/>
                          <w:sz w:val="18"/>
                          <w:szCs w:val="18"/>
                        </w:rPr>
                        <w:t>Дополнения:</w:t>
                      </w:r>
                    </w:p>
                    <w:p w:rsidR="008B11B8" w:rsidRPr="00C73752" w:rsidRDefault="008B11B8" w:rsidP="008B11B8">
                      <w:pPr>
                        <w:pStyle w:val="Picturecaption"/>
                        <w:shd w:val="clear" w:color="auto" w:fill="auto"/>
                        <w:tabs>
                          <w:tab w:val="left" w:leader="underscore" w:pos="2522"/>
                        </w:tabs>
                        <w:spacing w:line="240" w:lineRule="auto"/>
                        <w:rPr>
                          <w:rFonts w:ascii="Times New Roman" w:hAnsi="Times New Roman" w:cs="Times New Roman"/>
                          <w:sz w:val="18"/>
                          <w:szCs w:val="18"/>
                        </w:rPr>
                      </w:pPr>
                      <w:r w:rsidRPr="00C73752">
                        <w:rPr>
                          <w:rStyle w:val="PicturecaptionExact"/>
                          <w:rFonts w:ascii="Times New Roman" w:hAnsi="Times New Roman" w:cs="Times New Roman"/>
                          <w:sz w:val="18"/>
                          <w:szCs w:val="18"/>
                        </w:rPr>
                        <w:t>Место подачи автомобиля:______________________________________________________________________________________________</w:t>
                      </w:r>
                      <w:r w:rsidRPr="00C73752">
                        <w:rPr>
                          <w:rFonts w:ascii="Times New Roman" w:hAnsi="Times New Roman" w:cs="Times New Roman"/>
                          <w:sz w:val="18"/>
                          <w:szCs w:val="18"/>
                        </w:rPr>
                        <w:tab/>
                      </w:r>
                    </w:p>
                    <w:p w:rsidR="008B11B8" w:rsidRPr="00C73752" w:rsidRDefault="008B11B8" w:rsidP="008B11B8">
                      <w:pPr>
                        <w:pStyle w:val="Picturecaption"/>
                        <w:shd w:val="clear" w:color="auto" w:fill="auto"/>
                        <w:spacing w:line="240" w:lineRule="auto"/>
                        <w:rPr>
                          <w:rFonts w:ascii="Times New Roman" w:hAnsi="Times New Roman" w:cs="Times New Roman"/>
                          <w:sz w:val="18"/>
                          <w:szCs w:val="18"/>
                        </w:rPr>
                      </w:pPr>
                      <w:r w:rsidRPr="00C73752">
                        <w:rPr>
                          <w:rStyle w:val="PicturecaptionExact"/>
                          <w:rFonts w:ascii="Times New Roman" w:hAnsi="Times New Roman" w:cs="Times New Roman"/>
                          <w:sz w:val="18"/>
                          <w:szCs w:val="18"/>
                        </w:rPr>
                        <w:t>Дата и время подачи автомобиля:________________________________________________________________________________________</w:t>
                      </w:r>
                    </w:p>
                    <w:p w:rsidR="008B11B8" w:rsidRPr="00C73752" w:rsidRDefault="008B11B8" w:rsidP="008B11B8">
                      <w:pPr>
                        <w:pStyle w:val="Picturecaption"/>
                        <w:shd w:val="clear" w:color="auto" w:fill="auto"/>
                        <w:tabs>
                          <w:tab w:val="left" w:leader="underscore" w:pos="2527"/>
                        </w:tabs>
                        <w:spacing w:line="240" w:lineRule="auto"/>
                        <w:rPr>
                          <w:rFonts w:ascii="Times New Roman" w:hAnsi="Times New Roman" w:cs="Times New Roman"/>
                          <w:sz w:val="18"/>
                          <w:szCs w:val="18"/>
                        </w:rPr>
                      </w:pPr>
                      <w:r w:rsidRPr="00C73752">
                        <w:rPr>
                          <w:rStyle w:val="PicturecaptionExact"/>
                          <w:rFonts w:ascii="Times New Roman" w:hAnsi="Times New Roman" w:cs="Times New Roman"/>
                          <w:sz w:val="18"/>
                          <w:szCs w:val="18"/>
                        </w:rPr>
                        <w:t>Место возврата автомобиля:____________________________________________________________________________________________</w:t>
                      </w:r>
                      <w:r w:rsidRPr="00C73752">
                        <w:rPr>
                          <w:rFonts w:ascii="Times New Roman" w:hAnsi="Times New Roman" w:cs="Times New Roman"/>
                          <w:sz w:val="18"/>
                          <w:szCs w:val="18"/>
                        </w:rPr>
                        <w:tab/>
                      </w:r>
                    </w:p>
                    <w:p w:rsidR="008B11B8" w:rsidRPr="00C73752" w:rsidRDefault="008B11B8" w:rsidP="008B11B8">
                      <w:pPr>
                        <w:pStyle w:val="Picturecaption"/>
                        <w:shd w:val="clear" w:color="auto" w:fill="auto"/>
                        <w:spacing w:line="240" w:lineRule="auto"/>
                        <w:rPr>
                          <w:rFonts w:ascii="Times New Roman" w:hAnsi="Times New Roman" w:cs="Times New Roman"/>
                          <w:sz w:val="18"/>
                          <w:szCs w:val="18"/>
                        </w:rPr>
                      </w:pPr>
                      <w:r w:rsidRPr="00C73752">
                        <w:rPr>
                          <w:rStyle w:val="PicturecaptionExact"/>
                          <w:rFonts w:ascii="Times New Roman" w:hAnsi="Times New Roman" w:cs="Times New Roman"/>
                          <w:sz w:val="18"/>
                          <w:szCs w:val="18"/>
                        </w:rPr>
                        <w:t>Дата и время возврата автомобиля:______________________________________________________________________________________</w:t>
                      </w:r>
                    </w:p>
                    <w:p w:rsidR="008B11B8" w:rsidRDefault="008B11B8" w:rsidP="008B11B8">
                      <w:pPr>
                        <w:jc w:val="center"/>
                        <w:rPr>
                          <w:sz w:val="2"/>
                          <w:szCs w:val="2"/>
                        </w:rPr>
                      </w:pPr>
                    </w:p>
                  </w:txbxContent>
                </v:textbox>
                <w10:wrap anchorx="margin"/>
              </v:shape>
            </w:pict>
          </mc:Fallback>
        </mc:AlternateContent>
      </w:r>
    </w:p>
    <w:p w:rsidR="008B11B8" w:rsidRPr="008B11B8" w:rsidRDefault="008B11B8" w:rsidP="008B11B8">
      <w:pPr>
        <w:widowControl w:val="0"/>
        <w:spacing w:after="0" w:line="240" w:lineRule="auto"/>
        <w:rPr>
          <w:rFonts w:ascii="Times New Roman" w:eastAsia="Arial Unicode MS" w:hAnsi="Times New Roman" w:cs="Times New Roman"/>
          <w:color w:val="000000"/>
          <w:sz w:val="20"/>
          <w:szCs w:val="20"/>
          <w:lang w:eastAsia="ru-RU" w:bidi="ru-RU"/>
        </w:rPr>
        <w:sectPr w:rsidR="008B11B8" w:rsidRPr="008B11B8" w:rsidSect="008B11B8">
          <w:pgSz w:w="11900" w:h="16840"/>
          <w:pgMar w:top="720" w:right="720" w:bottom="720" w:left="720" w:header="0" w:footer="3" w:gutter="0"/>
          <w:cols w:space="720"/>
          <w:noEndnote/>
          <w:docGrid w:linePitch="360"/>
        </w:sectPr>
      </w:pPr>
    </w:p>
    <w:p w:rsidR="008B11B8" w:rsidRPr="008B11B8" w:rsidRDefault="008B11B8" w:rsidP="008B11B8">
      <w:pPr>
        <w:widowControl w:val="0"/>
        <w:spacing w:after="0" w:line="240" w:lineRule="auto"/>
        <w:rPr>
          <w:rFonts w:ascii="Times New Roman" w:eastAsia="Arial Unicode MS" w:hAnsi="Times New Roman" w:cs="Times New Roman"/>
          <w:color w:val="000000"/>
          <w:sz w:val="20"/>
          <w:szCs w:val="20"/>
          <w:lang w:eastAsia="ru-RU" w:bidi="ru-RU"/>
        </w:rPr>
        <w:sectPr w:rsidR="008B11B8" w:rsidRPr="008B11B8">
          <w:type w:val="continuous"/>
          <w:pgSz w:w="11900" w:h="16840"/>
          <w:pgMar w:top="563" w:right="0" w:bottom="563" w:left="0" w:header="0" w:footer="3" w:gutter="0"/>
          <w:cols w:space="720"/>
          <w:noEndnote/>
          <w:docGrid w:linePitch="360"/>
        </w:sectPr>
      </w:pPr>
    </w:p>
    <w:p w:rsidR="008B11B8" w:rsidRPr="008B11B8" w:rsidRDefault="008B11B8" w:rsidP="008B11B8">
      <w:pPr>
        <w:widowControl w:val="0"/>
        <w:spacing w:after="0" w:line="360" w:lineRule="exact"/>
        <w:rPr>
          <w:rFonts w:ascii="Times New Roman" w:eastAsia="Arial Unicode MS" w:hAnsi="Times New Roman" w:cs="Times New Roman"/>
          <w:color w:val="000000"/>
          <w:sz w:val="20"/>
          <w:szCs w:val="20"/>
          <w:lang w:eastAsia="ru-RU" w:bidi="ru-RU"/>
        </w:rPr>
      </w:pPr>
    </w:p>
    <w:p w:rsidR="008B11B8" w:rsidRPr="008B11B8" w:rsidRDefault="008B11B8" w:rsidP="008B11B8">
      <w:pPr>
        <w:widowControl w:val="0"/>
        <w:spacing w:after="0" w:line="360" w:lineRule="exact"/>
        <w:rPr>
          <w:rFonts w:ascii="Times New Roman" w:eastAsia="Arial Unicode MS" w:hAnsi="Times New Roman" w:cs="Times New Roman"/>
          <w:color w:val="000000"/>
          <w:sz w:val="20"/>
          <w:szCs w:val="20"/>
          <w:lang w:eastAsia="ru-RU" w:bidi="ru-RU"/>
        </w:rPr>
      </w:pPr>
    </w:p>
    <w:p w:rsidR="008B11B8" w:rsidRPr="008B11B8" w:rsidRDefault="008B11B8" w:rsidP="008B11B8">
      <w:pPr>
        <w:widowControl w:val="0"/>
        <w:spacing w:after="0" w:line="360" w:lineRule="exact"/>
        <w:rPr>
          <w:rFonts w:ascii="Times New Roman" w:eastAsia="Arial Unicode MS" w:hAnsi="Times New Roman" w:cs="Times New Roman"/>
          <w:color w:val="000000"/>
          <w:sz w:val="20"/>
          <w:szCs w:val="20"/>
          <w:lang w:eastAsia="ru-RU" w:bidi="ru-RU"/>
        </w:rPr>
      </w:pPr>
    </w:p>
    <w:p w:rsidR="008B11B8" w:rsidRPr="008B11B8" w:rsidRDefault="008B11B8" w:rsidP="008B11B8">
      <w:pPr>
        <w:widowControl w:val="0"/>
        <w:spacing w:after="0" w:line="240" w:lineRule="auto"/>
        <w:rPr>
          <w:rFonts w:ascii="Times New Roman" w:eastAsia="Arial Unicode MS" w:hAnsi="Times New Roman" w:cs="Times New Roman"/>
          <w:color w:val="000000"/>
          <w:sz w:val="20"/>
          <w:szCs w:val="20"/>
          <w:lang w:eastAsia="ru-RU" w:bidi="ru-RU"/>
        </w:rPr>
      </w:pPr>
      <w:r w:rsidRPr="008B11B8">
        <w:rPr>
          <w:rFonts w:ascii="Times New Roman" w:eastAsia="Arial Unicode MS" w:hAnsi="Times New Roman" w:cs="Times New Roman"/>
          <w:color w:val="000000"/>
          <w:sz w:val="20"/>
          <w:szCs w:val="20"/>
          <w:lang w:eastAsia="ru-RU" w:bidi="ru-RU"/>
        </w:rPr>
        <w:t>Передал от ИП Гуськов А. В.                                                                Принял во временное пользование:</w:t>
      </w:r>
    </w:p>
    <w:p w:rsidR="008B11B8" w:rsidRPr="008B11B8" w:rsidRDefault="00875500" w:rsidP="008B11B8">
      <w:pPr>
        <w:widowControl w:val="0"/>
        <w:tabs>
          <w:tab w:val="center" w:pos="5425"/>
        </w:tabs>
        <w:spacing w:after="0" w:line="240" w:lineRule="auto"/>
        <w:rPr>
          <w:rFonts w:ascii="Times New Roman" w:eastAsia="Arial Unicode MS" w:hAnsi="Times New Roman" w:cs="Times New Roman"/>
          <w:color w:val="000000"/>
          <w:sz w:val="20"/>
          <w:szCs w:val="20"/>
          <w:lang w:eastAsia="ru-RU" w:bidi="ru-RU"/>
        </w:rPr>
      </w:pPr>
      <w:r>
        <w:rPr>
          <w:rFonts w:ascii="Times New Roman" w:eastAsia="Arial Unicode MS" w:hAnsi="Times New Roman" w:cs="Times New Roman"/>
          <w:color w:val="000000"/>
          <w:sz w:val="20"/>
          <w:szCs w:val="20"/>
          <w:lang w:eastAsia="ru-RU" w:bidi="ru-RU"/>
        </w:rPr>
        <w:t xml:space="preserve">Гуськов А. В.        </w:t>
      </w:r>
      <w:r w:rsidR="008B11B8" w:rsidRPr="008B11B8">
        <w:rPr>
          <w:rFonts w:ascii="Times New Roman" w:eastAsia="Arial Unicode MS" w:hAnsi="Times New Roman" w:cs="Times New Roman"/>
          <w:color w:val="000000"/>
          <w:sz w:val="20"/>
          <w:szCs w:val="20"/>
          <w:lang w:eastAsia="ru-RU" w:bidi="ru-RU"/>
        </w:rPr>
        <w:t xml:space="preserve"> /_________________/</w:t>
      </w:r>
      <w:r w:rsidR="008B11B8" w:rsidRPr="008B11B8">
        <w:rPr>
          <w:rFonts w:ascii="Times New Roman" w:eastAsia="Arial Unicode MS" w:hAnsi="Times New Roman" w:cs="Times New Roman"/>
          <w:color w:val="000000"/>
          <w:sz w:val="20"/>
          <w:szCs w:val="20"/>
          <w:lang w:eastAsia="ru-RU" w:bidi="ru-RU"/>
        </w:rPr>
        <w:tab/>
        <w:t xml:space="preserve">                                             ФИО полностью, подпись __________________________</w:t>
      </w:r>
    </w:p>
    <w:p w:rsidR="008B11B8" w:rsidRPr="008B11B8" w:rsidRDefault="008B11B8" w:rsidP="008B11B8">
      <w:pPr>
        <w:widowControl w:val="0"/>
        <w:tabs>
          <w:tab w:val="center" w:pos="5425"/>
        </w:tabs>
        <w:spacing w:after="0" w:line="240" w:lineRule="auto"/>
        <w:rPr>
          <w:rFonts w:ascii="Times New Roman" w:eastAsia="Arial Unicode MS" w:hAnsi="Times New Roman" w:cs="Times New Roman"/>
          <w:color w:val="000000"/>
          <w:sz w:val="20"/>
          <w:szCs w:val="20"/>
          <w:lang w:eastAsia="ru-RU" w:bidi="ru-RU"/>
        </w:rPr>
      </w:pPr>
      <w:r w:rsidRPr="008B11B8">
        <w:rPr>
          <w:rFonts w:ascii="Times New Roman" w:eastAsia="Arial Unicode MS" w:hAnsi="Times New Roman" w:cs="Times New Roman"/>
          <w:color w:val="000000"/>
          <w:sz w:val="20"/>
          <w:szCs w:val="20"/>
          <w:lang w:eastAsia="ru-RU" w:bidi="ru-RU"/>
        </w:rPr>
        <w:t xml:space="preserve">                                                                                                                  _________________________________________________</w:t>
      </w:r>
    </w:p>
    <w:p w:rsidR="008B11B8" w:rsidRPr="008B11B8" w:rsidRDefault="008B11B8" w:rsidP="008B11B8">
      <w:pPr>
        <w:widowControl w:val="0"/>
        <w:spacing w:after="0" w:line="240" w:lineRule="auto"/>
        <w:rPr>
          <w:rFonts w:ascii="Times New Roman" w:eastAsia="Arial Unicode MS" w:hAnsi="Times New Roman" w:cs="Times New Roman"/>
          <w:color w:val="000000"/>
          <w:sz w:val="20"/>
          <w:szCs w:val="20"/>
          <w:lang w:eastAsia="ru-RU" w:bidi="ru-RU"/>
        </w:rPr>
      </w:pPr>
      <w:r w:rsidRPr="008B11B8">
        <w:rPr>
          <w:rFonts w:ascii="Times New Roman" w:eastAsia="Arial Unicode MS" w:hAnsi="Times New Roman" w:cs="Times New Roman"/>
          <w:color w:val="000000"/>
          <w:sz w:val="20"/>
          <w:szCs w:val="20"/>
          <w:lang w:eastAsia="ru-RU" w:bidi="ru-RU"/>
        </w:rPr>
        <w:t xml:space="preserve">Принял от ИП Гуськов А. В.                                                                </w:t>
      </w:r>
      <w:r w:rsidR="00966664">
        <w:rPr>
          <w:rFonts w:ascii="Times New Roman" w:eastAsia="Arial Unicode MS" w:hAnsi="Times New Roman" w:cs="Times New Roman"/>
          <w:color w:val="000000"/>
          <w:sz w:val="20"/>
          <w:szCs w:val="20"/>
          <w:lang w:eastAsia="ru-RU" w:bidi="ru-RU"/>
        </w:rPr>
        <w:t xml:space="preserve"> </w:t>
      </w:r>
      <w:r w:rsidRPr="008B11B8">
        <w:rPr>
          <w:rFonts w:ascii="Times New Roman" w:eastAsia="Arial Unicode MS" w:hAnsi="Times New Roman" w:cs="Times New Roman"/>
          <w:color w:val="000000"/>
          <w:sz w:val="20"/>
          <w:szCs w:val="20"/>
          <w:lang w:eastAsia="ru-RU" w:bidi="ru-RU"/>
        </w:rPr>
        <w:t>Сдал (вернул):</w:t>
      </w:r>
    </w:p>
    <w:p w:rsidR="008B11B8" w:rsidRPr="008B11B8" w:rsidRDefault="00875500" w:rsidP="008B11B8">
      <w:pPr>
        <w:widowControl w:val="0"/>
        <w:tabs>
          <w:tab w:val="center" w:pos="5425"/>
        </w:tabs>
        <w:spacing w:after="0" w:line="240" w:lineRule="auto"/>
        <w:rPr>
          <w:rFonts w:ascii="Times New Roman" w:eastAsia="Arial Unicode MS" w:hAnsi="Times New Roman" w:cs="Times New Roman"/>
          <w:color w:val="000000"/>
          <w:sz w:val="20"/>
          <w:szCs w:val="20"/>
          <w:lang w:eastAsia="ru-RU" w:bidi="ru-RU"/>
        </w:rPr>
      </w:pPr>
      <w:r>
        <w:rPr>
          <w:rFonts w:ascii="Times New Roman" w:eastAsia="Arial Unicode MS" w:hAnsi="Times New Roman" w:cs="Times New Roman"/>
          <w:color w:val="000000"/>
          <w:sz w:val="20"/>
          <w:szCs w:val="20"/>
          <w:lang w:eastAsia="ru-RU" w:bidi="ru-RU"/>
        </w:rPr>
        <w:t xml:space="preserve">Гуськов А. В.        </w:t>
      </w:r>
      <w:r w:rsidRPr="008B11B8">
        <w:rPr>
          <w:rFonts w:ascii="Times New Roman" w:eastAsia="Arial Unicode MS" w:hAnsi="Times New Roman" w:cs="Times New Roman"/>
          <w:color w:val="000000"/>
          <w:sz w:val="20"/>
          <w:szCs w:val="20"/>
          <w:lang w:eastAsia="ru-RU" w:bidi="ru-RU"/>
        </w:rPr>
        <w:t xml:space="preserve"> </w:t>
      </w:r>
      <w:r>
        <w:rPr>
          <w:rFonts w:ascii="Times New Roman" w:eastAsia="Arial Unicode MS" w:hAnsi="Times New Roman" w:cs="Times New Roman"/>
          <w:color w:val="000000"/>
          <w:sz w:val="20"/>
          <w:szCs w:val="20"/>
          <w:lang w:eastAsia="ru-RU" w:bidi="ru-RU"/>
        </w:rPr>
        <w:t xml:space="preserve"> </w:t>
      </w:r>
      <w:r w:rsidR="008B11B8" w:rsidRPr="008B11B8">
        <w:rPr>
          <w:rFonts w:ascii="Times New Roman" w:eastAsia="Arial Unicode MS" w:hAnsi="Times New Roman" w:cs="Times New Roman"/>
          <w:color w:val="000000"/>
          <w:sz w:val="20"/>
          <w:szCs w:val="20"/>
          <w:lang w:eastAsia="ru-RU" w:bidi="ru-RU"/>
        </w:rPr>
        <w:t>/_________________/</w:t>
      </w:r>
      <w:r w:rsidR="00054132">
        <w:rPr>
          <w:rFonts w:ascii="Times New Roman" w:eastAsia="Arial Unicode MS" w:hAnsi="Times New Roman" w:cs="Times New Roman"/>
          <w:color w:val="000000"/>
          <w:sz w:val="20"/>
          <w:szCs w:val="20"/>
          <w:lang w:eastAsia="ru-RU" w:bidi="ru-RU"/>
        </w:rPr>
        <w:tab/>
        <w:t xml:space="preserve">    </w:t>
      </w:r>
      <w:r w:rsidR="008B11B8" w:rsidRPr="008B11B8">
        <w:rPr>
          <w:rFonts w:ascii="Times New Roman" w:eastAsia="Arial Unicode MS" w:hAnsi="Times New Roman" w:cs="Times New Roman"/>
          <w:color w:val="000000"/>
          <w:sz w:val="20"/>
          <w:szCs w:val="20"/>
          <w:lang w:eastAsia="ru-RU" w:bidi="ru-RU"/>
        </w:rPr>
        <w:t xml:space="preserve">                                        ФИО полностью, подпись __________________________</w:t>
      </w:r>
    </w:p>
    <w:p w:rsidR="002567C5" w:rsidRPr="00D97EC1" w:rsidRDefault="008B11B8" w:rsidP="00D97EC1">
      <w:pPr>
        <w:widowControl w:val="0"/>
        <w:tabs>
          <w:tab w:val="center" w:pos="5425"/>
        </w:tabs>
        <w:spacing w:after="0" w:line="240" w:lineRule="auto"/>
        <w:rPr>
          <w:rFonts w:ascii="Times New Roman" w:eastAsia="Arial Unicode MS" w:hAnsi="Times New Roman" w:cs="Times New Roman"/>
          <w:color w:val="000000"/>
          <w:sz w:val="20"/>
          <w:szCs w:val="20"/>
          <w:lang w:eastAsia="ru-RU" w:bidi="ru-RU"/>
        </w:rPr>
      </w:pPr>
      <w:r w:rsidRPr="008B11B8">
        <w:rPr>
          <w:rFonts w:ascii="Times New Roman" w:eastAsia="Arial Unicode MS" w:hAnsi="Times New Roman" w:cs="Times New Roman"/>
          <w:color w:val="000000"/>
          <w:sz w:val="20"/>
          <w:szCs w:val="20"/>
          <w:lang w:eastAsia="ru-RU" w:bidi="ru-RU"/>
        </w:rPr>
        <w:t xml:space="preserve">                                                                                                                  ________________________________________________</w:t>
      </w:r>
    </w:p>
    <w:sectPr w:rsidR="002567C5" w:rsidRPr="00D97EC1">
      <w:type w:val="continuous"/>
      <w:pgSz w:w="11900" w:h="16840"/>
      <w:pgMar w:top="563" w:right="488" w:bottom="563" w:left="56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DF2" w:rsidRDefault="00970DF2">
      <w:pPr>
        <w:spacing w:after="0" w:line="240" w:lineRule="auto"/>
      </w:pPr>
      <w:r>
        <w:separator/>
      </w:r>
    </w:p>
  </w:endnote>
  <w:endnote w:type="continuationSeparator" w:id="0">
    <w:p w:rsidR="00970DF2" w:rsidRDefault="0097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B8" w:rsidRDefault="008B11B8">
    <w:pPr>
      <w:rPr>
        <w:sz w:val="2"/>
        <w:szCs w:val="2"/>
      </w:rPr>
    </w:pPr>
    <w:r>
      <w:rPr>
        <w:noProof/>
        <w:lang w:eastAsia="ru-RU"/>
      </w:rPr>
      <mc:AlternateContent>
        <mc:Choice Requires="wps">
          <w:drawing>
            <wp:anchor distT="0" distB="0" distL="63500" distR="63500" simplePos="0" relativeHeight="251660288" behindDoc="1" locked="0" layoutInCell="1" allowOverlap="1" wp14:anchorId="034856AF" wp14:editId="09322E5A">
              <wp:simplePos x="0" y="0"/>
              <wp:positionH relativeFrom="page">
                <wp:posOffset>852170</wp:posOffset>
              </wp:positionH>
              <wp:positionV relativeFrom="page">
                <wp:posOffset>5944870</wp:posOffset>
              </wp:positionV>
              <wp:extent cx="153035" cy="116840"/>
              <wp:effectExtent l="4445" t="1270"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1B8" w:rsidRDefault="008B11B8">
                          <w:pPr>
                            <w:spacing w:line="240" w:lineRule="auto"/>
                          </w:pPr>
                          <w:r>
                            <w:rPr>
                              <w:rStyle w:val="Headerorfooter8ptNotBold"/>
                              <w:rFonts w:eastAsiaTheme="minorHAnsi"/>
                            </w:rPr>
                            <w:t>303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4856AF" id="_x0000_t202" coordsize="21600,21600" o:spt="202" path="m,l,21600r21600,l21600,xe">
              <v:stroke joinstyle="miter"/>
              <v:path gradientshapeok="t" o:connecttype="rect"/>
            </v:shapetype>
            <v:shape id="Text Box 1" o:spid="_x0000_s1028" type="#_x0000_t202" style="position:absolute;margin-left:67.1pt;margin-top:468.1pt;width:12.05pt;height:9.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" filled="f" stroked="f">
              <v:textbox style="mso-fit-shape-to-text:t" inset="0,0,0,0">
                <w:txbxContent>
                  <w:p w:rsidR="008B11B8" w:rsidRDefault="008B11B8">
                    <w:pPr>
                      <w:spacing w:line="240" w:lineRule="auto"/>
                    </w:pPr>
                    <w:r>
                      <w:rPr>
                        <w:rStyle w:val="Headerorfooter8ptNotBold"/>
                        <w:rFonts w:eastAsiaTheme="minorHAnsi"/>
                      </w:rPr>
                      <w:t>303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EF" w:rsidRDefault="00B761EF">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EF" w:rsidRDefault="00B761E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DF2" w:rsidRDefault="00970DF2">
      <w:pPr>
        <w:spacing w:after="0" w:line="240" w:lineRule="auto"/>
      </w:pPr>
      <w:r>
        <w:separator/>
      </w:r>
    </w:p>
  </w:footnote>
  <w:footnote w:type="continuationSeparator" w:id="0">
    <w:p w:rsidR="00970DF2" w:rsidRDefault="00970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B8" w:rsidRDefault="008B11B8">
    <w:pPr>
      <w:rPr>
        <w:sz w:val="2"/>
        <w:szCs w:val="2"/>
      </w:rPr>
    </w:pPr>
    <w:r>
      <w:rPr>
        <w:noProof/>
        <w:lang w:eastAsia="ru-RU"/>
      </w:rPr>
      <mc:AlternateContent>
        <mc:Choice Requires="wps">
          <w:drawing>
            <wp:anchor distT="0" distB="0" distL="63500" distR="63500" simplePos="0" relativeHeight="251659264" behindDoc="1" locked="0" layoutInCell="1" allowOverlap="1" wp14:anchorId="50134147" wp14:editId="0DBC1398">
              <wp:simplePos x="0" y="0"/>
              <wp:positionH relativeFrom="page">
                <wp:posOffset>2647950</wp:posOffset>
              </wp:positionH>
              <wp:positionV relativeFrom="page">
                <wp:posOffset>328295</wp:posOffset>
              </wp:positionV>
              <wp:extent cx="57785" cy="131445"/>
              <wp:effectExtent l="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1B8" w:rsidRDefault="008B11B8">
                          <w:pPr>
                            <w:spacing w:line="240" w:lineRule="auto"/>
                          </w:pPr>
                          <w:r>
                            <w:fldChar w:fldCharType="begin"/>
                          </w:r>
                          <w:r>
                            <w:instrText xml:space="preserve"> PAGE \* MERGEFORMAT </w:instrText>
                          </w:r>
                          <w:r>
                            <w:fldChar w:fldCharType="separate"/>
                          </w:r>
                          <w:r w:rsidRPr="00087173">
                            <w:rPr>
                              <w:rStyle w:val="Headerorfooter0"/>
                              <w:rFonts w:eastAsiaTheme="minorHAnsi"/>
                              <w:noProof/>
                            </w:rPr>
                            <w:t>8</w:t>
                          </w:r>
                          <w:r>
                            <w:rPr>
                              <w:rStyle w:val="Headerorfooter0"/>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134147" id="_x0000_t202" coordsize="21600,21600" o:spt="202" path="m,l,21600r21600,l21600,xe">
              <v:stroke joinstyle="miter"/>
              <v:path gradientshapeok="t" o:connecttype="rect"/>
            </v:shapetype>
            <v:shape id="Text Box 2" o:spid="_x0000_s1027" type="#_x0000_t202" style="position:absolute;margin-left:208.5pt;margin-top:25.85pt;width:4.55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fwqAIAAKU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" filled="f" stroked="f">
              <v:textbox style="mso-fit-shape-to-text:t" inset="0,0,0,0">
                <w:txbxContent>
                  <w:p w:rsidR="008B11B8" w:rsidRDefault="008B11B8">
                    <w:pPr>
                      <w:spacing w:line="240" w:lineRule="auto"/>
                    </w:pPr>
                    <w:r>
                      <w:fldChar w:fldCharType="begin"/>
                    </w:r>
                    <w:r>
                      <w:instrText xml:space="preserve"> PAGE \* MERGEFORMAT </w:instrText>
                    </w:r>
                    <w:r>
                      <w:fldChar w:fldCharType="separate"/>
                    </w:r>
                    <w:r w:rsidRPr="00087173">
                      <w:rPr>
                        <w:rStyle w:val="Headerorfooter0"/>
                        <w:rFonts w:eastAsiaTheme="minorHAnsi"/>
                        <w:noProof/>
                      </w:rPr>
                      <w:t>8</w:t>
                    </w:r>
                    <w:r>
                      <w:rPr>
                        <w:rStyle w:val="Headerorfooter0"/>
                        <w:rFonts w:eastAsiaTheme="minorHAnsi"/>
                        <w:b w:val="0"/>
                        <w:bCs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B8" w:rsidRDefault="008B11B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EF" w:rsidRDefault="00B761E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813"/>
    <w:multiLevelType w:val="multilevel"/>
    <w:tmpl w:val="D8722D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95663D"/>
    <w:multiLevelType w:val="multilevel"/>
    <w:tmpl w:val="19286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B3BAB"/>
    <w:multiLevelType w:val="multilevel"/>
    <w:tmpl w:val="D8722D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22592F"/>
    <w:multiLevelType w:val="multilevel"/>
    <w:tmpl w:val="D8722D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2A59B3"/>
    <w:multiLevelType w:val="multilevel"/>
    <w:tmpl w:val="D8722D2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F933CD"/>
    <w:multiLevelType w:val="multilevel"/>
    <w:tmpl w:val="D43EF0C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14E76"/>
    <w:multiLevelType w:val="multilevel"/>
    <w:tmpl w:val="D8722D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805E2E"/>
    <w:multiLevelType w:val="multilevel"/>
    <w:tmpl w:val="A434E92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90633B5"/>
    <w:multiLevelType w:val="multilevel"/>
    <w:tmpl w:val="C420B24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EC37A7"/>
    <w:multiLevelType w:val="multilevel"/>
    <w:tmpl w:val="9F029B48"/>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3D53EED"/>
    <w:multiLevelType w:val="multilevel"/>
    <w:tmpl w:val="908CE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4B582A"/>
    <w:multiLevelType w:val="multilevel"/>
    <w:tmpl w:val="2AD0BEAA"/>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4120" w:hanging="720"/>
      </w:pPr>
      <w:rPr>
        <w:rFonts w:hint="default"/>
      </w:rPr>
    </w:lvl>
    <w:lvl w:ilvl="3">
      <w:start w:val="1"/>
      <w:numFmt w:val="decimal"/>
      <w:lvlText w:val="%1.%2.%3.%4"/>
      <w:lvlJc w:val="left"/>
      <w:pPr>
        <w:ind w:left="5820" w:hanging="720"/>
      </w:pPr>
      <w:rPr>
        <w:rFonts w:hint="default"/>
      </w:rPr>
    </w:lvl>
    <w:lvl w:ilvl="4">
      <w:start w:val="1"/>
      <w:numFmt w:val="decimal"/>
      <w:lvlText w:val="%1.%2.%3.%4.%5"/>
      <w:lvlJc w:val="left"/>
      <w:pPr>
        <w:ind w:left="7520" w:hanging="720"/>
      </w:pPr>
      <w:rPr>
        <w:rFonts w:hint="default"/>
      </w:rPr>
    </w:lvl>
    <w:lvl w:ilvl="5">
      <w:start w:val="1"/>
      <w:numFmt w:val="decimal"/>
      <w:lvlText w:val="%1.%2.%3.%4.%5.%6"/>
      <w:lvlJc w:val="left"/>
      <w:pPr>
        <w:ind w:left="9580" w:hanging="1080"/>
      </w:pPr>
      <w:rPr>
        <w:rFonts w:hint="default"/>
      </w:rPr>
    </w:lvl>
    <w:lvl w:ilvl="6">
      <w:start w:val="1"/>
      <w:numFmt w:val="decimal"/>
      <w:lvlText w:val="%1.%2.%3.%4.%5.%6.%7"/>
      <w:lvlJc w:val="left"/>
      <w:pPr>
        <w:ind w:left="11280" w:hanging="1080"/>
      </w:pPr>
      <w:rPr>
        <w:rFonts w:hint="default"/>
      </w:rPr>
    </w:lvl>
    <w:lvl w:ilvl="7">
      <w:start w:val="1"/>
      <w:numFmt w:val="decimal"/>
      <w:lvlText w:val="%1.%2.%3.%4.%5.%6.%7.%8"/>
      <w:lvlJc w:val="left"/>
      <w:pPr>
        <w:ind w:left="13340" w:hanging="1440"/>
      </w:pPr>
      <w:rPr>
        <w:rFonts w:hint="default"/>
      </w:rPr>
    </w:lvl>
    <w:lvl w:ilvl="8">
      <w:start w:val="1"/>
      <w:numFmt w:val="decimal"/>
      <w:lvlText w:val="%1.%2.%3.%4.%5.%6.%7.%8.%9"/>
      <w:lvlJc w:val="left"/>
      <w:pPr>
        <w:ind w:left="15040" w:hanging="1440"/>
      </w:pPr>
      <w:rPr>
        <w:rFonts w:hint="default"/>
      </w:rPr>
    </w:lvl>
  </w:abstractNum>
  <w:num w:numId="1">
    <w:abstractNumId w:val="1"/>
  </w:num>
  <w:num w:numId="2">
    <w:abstractNumId w:val="5"/>
  </w:num>
  <w:num w:numId="3">
    <w:abstractNumId w:val="10"/>
  </w:num>
  <w:num w:numId="4">
    <w:abstractNumId w:val="8"/>
  </w:num>
  <w:num w:numId="5">
    <w:abstractNumId w:val="4"/>
  </w:num>
  <w:num w:numId="6">
    <w:abstractNumId w:val="9"/>
  </w:num>
  <w:num w:numId="7">
    <w:abstractNumId w:val="7"/>
  </w:num>
  <w:num w:numId="8">
    <w:abstractNumId w:val="6"/>
  </w:num>
  <w:num w:numId="9">
    <w:abstractNumId w:val="0"/>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04"/>
    <w:rsid w:val="00003165"/>
    <w:rsid w:val="000072C5"/>
    <w:rsid w:val="0001032E"/>
    <w:rsid w:val="000128C9"/>
    <w:rsid w:val="00014C91"/>
    <w:rsid w:val="00017759"/>
    <w:rsid w:val="00020EA6"/>
    <w:rsid w:val="00022424"/>
    <w:rsid w:val="00023EA4"/>
    <w:rsid w:val="00024AAD"/>
    <w:rsid w:val="00031732"/>
    <w:rsid w:val="000330A7"/>
    <w:rsid w:val="0003765F"/>
    <w:rsid w:val="000436CC"/>
    <w:rsid w:val="00054132"/>
    <w:rsid w:val="00055026"/>
    <w:rsid w:val="00061A06"/>
    <w:rsid w:val="00065B9F"/>
    <w:rsid w:val="0007001C"/>
    <w:rsid w:val="00071B41"/>
    <w:rsid w:val="0007427B"/>
    <w:rsid w:val="00081E18"/>
    <w:rsid w:val="0009092F"/>
    <w:rsid w:val="0009199D"/>
    <w:rsid w:val="0009355D"/>
    <w:rsid w:val="000A5373"/>
    <w:rsid w:val="000A5EAF"/>
    <w:rsid w:val="000C6921"/>
    <w:rsid w:val="000E2201"/>
    <w:rsid w:val="000E689B"/>
    <w:rsid w:val="000F169C"/>
    <w:rsid w:val="001138CD"/>
    <w:rsid w:val="00124621"/>
    <w:rsid w:val="00143BA5"/>
    <w:rsid w:val="0015127B"/>
    <w:rsid w:val="001567E1"/>
    <w:rsid w:val="001657E7"/>
    <w:rsid w:val="00166D43"/>
    <w:rsid w:val="0018043C"/>
    <w:rsid w:val="00180970"/>
    <w:rsid w:val="00184270"/>
    <w:rsid w:val="00185263"/>
    <w:rsid w:val="001A4A0D"/>
    <w:rsid w:val="001A61D9"/>
    <w:rsid w:val="001B31A6"/>
    <w:rsid w:val="001C094A"/>
    <w:rsid w:val="001C46A7"/>
    <w:rsid w:val="001C7D67"/>
    <w:rsid w:val="001E2731"/>
    <w:rsid w:val="001E5949"/>
    <w:rsid w:val="001F0660"/>
    <w:rsid w:val="00207BB5"/>
    <w:rsid w:val="00211288"/>
    <w:rsid w:val="00220D24"/>
    <w:rsid w:val="0024425D"/>
    <w:rsid w:val="002567C5"/>
    <w:rsid w:val="00265127"/>
    <w:rsid w:val="0027215D"/>
    <w:rsid w:val="00273555"/>
    <w:rsid w:val="0028237D"/>
    <w:rsid w:val="002D00F6"/>
    <w:rsid w:val="002D42F6"/>
    <w:rsid w:val="002D6BA7"/>
    <w:rsid w:val="002E3595"/>
    <w:rsid w:val="00310ACB"/>
    <w:rsid w:val="003310DD"/>
    <w:rsid w:val="00351F0E"/>
    <w:rsid w:val="00357588"/>
    <w:rsid w:val="00374570"/>
    <w:rsid w:val="0038627C"/>
    <w:rsid w:val="0039152B"/>
    <w:rsid w:val="00397667"/>
    <w:rsid w:val="003976C0"/>
    <w:rsid w:val="003C682B"/>
    <w:rsid w:val="003F00DE"/>
    <w:rsid w:val="003F0652"/>
    <w:rsid w:val="003F6C04"/>
    <w:rsid w:val="004118A6"/>
    <w:rsid w:val="0041208D"/>
    <w:rsid w:val="00425CFF"/>
    <w:rsid w:val="00426DD9"/>
    <w:rsid w:val="004278B5"/>
    <w:rsid w:val="00431BBD"/>
    <w:rsid w:val="00437C4E"/>
    <w:rsid w:val="004436B1"/>
    <w:rsid w:val="0044409A"/>
    <w:rsid w:val="00445A57"/>
    <w:rsid w:val="0045226B"/>
    <w:rsid w:val="004641D1"/>
    <w:rsid w:val="00483508"/>
    <w:rsid w:val="004861E5"/>
    <w:rsid w:val="004913C6"/>
    <w:rsid w:val="00494804"/>
    <w:rsid w:val="004A1843"/>
    <w:rsid w:val="004A475B"/>
    <w:rsid w:val="004B1683"/>
    <w:rsid w:val="004B23FB"/>
    <w:rsid w:val="004C0CD1"/>
    <w:rsid w:val="004C4F06"/>
    <w:rsid w:val="004C53DE"/>
    <w:rsid w:val="004D1DD0"/>
    <w:rsid w:val="004E661C"/>
    <w:rsid w:val="004F0794"/>
    <w:rsid w:val="004F2B4D"/>
    <w:rsid w:val="004F5821"/>
    <w:rsid w:val="00501E9E"/>
    <w:rsid w:val="00503DB2"/>
    <w:rsid w:val="005111E0"/>
    <w:rsid w:val="00513C6E"/>
    <w:rsid w:val="00514AA3"/>
    <w:rsid w:val="00521EDD"/>
    <w:rsid w:val="00525C7D"/>
    <w:rsid w:val="00530AD0"/>
    <w:rsid w:val="005325C2"/>
    <w:rsid w:val="005363B6"/>
    <w:rsid w:val="005371F4"/>
    <w:rsid w:val="00551AC2"/>
    <w:rsid w:val="00557487"/>
    <w:rsid w:val="00557DDD"/>
    <w:rsid w:val="00565F83"/>
    <w:rsid w:val="00570E2C"/>
    <w:rsid w:val="00573684"/>
    <w:rsid w:val="00573942"/>
    <w:rsid w:val="00584270"/>
    <w:rsid w:val="00584C98"/>
    <w:rsid w:val="005877CC"/>
    <w:rsid w:val="005968A3"/>
    <w:rsid w:val="005B044B"/>
    <w:rsid w:val="005B0D36"/>
    <w:rsid w:val="005D53B5"/>
    <w:rsid w:val="005E2643"/>
    <w:rsid w:val="005E7799"/>
    <w:rsid w:val="00611F77"/>
    <w:rsid w:val="00612189"/>
    <w:rsid w:val="006124AD"/>
    <w:rsid w:val="006201BA"/>
    <w:rsid w:val="00645C2D"/>
    <w:rsid w:val="00661415"/>
    <w:rsid w:val="00677A93"/>
    <w:rsid w:val="0068016F"/>
    <w:rsid w:val="006936FF"/>
    <w:rsid w:val="0069697E"/>
    <w:rsid w:val="006A0997"/>
    <w:rsid w:val="006B1444"/>
    <w:rsid w:val="006B3CD4"/>
    <w:rsid w:val="006D3FF2"/>
    <w:rsid w:val="006D43EE"/>
    <w:rsid w:val="006E0E28"/>
    <w:rsid w:val="00700986"/>
    <w:rsid w:val="00704F6B"/>
    <w:rsid w:val="00714B47"/>
    <w:rsid w:val="0071626F"/>
    <w:rsid w:val="007245B6"/>
    <w:rsid w:val="0072769C"/>
    <w:rsid w:val="0073171B"/>
    <w:rsid w:val="00734435"/>
    <w:rsid w:val="00737004"/>
    <w:rsid w:val="00742AF7"/>
    <w:rsid w:val="00744B41"/>
    <w:rsid w:val="007548C0"/>
    <w:rsid w:val="00755CB9"/>
    <w:rsid w:val="00764CD2"/>
    <w:rsid w:val="00775BF1"/>
    <w:rsid w:val="00796E9E"/>
    <w:rsid w:val="007A220C"/>
    <w:rsid w:val="007A46B4"/>
    <w:rsid w:val="007B3621"/>
    <w:rsid w:val="007B3E55"/>
    <w:rsid w:val="007B4280"/>
    <w:rsid w:val="007B7704"/>
    <w:rsid w:val="007D444F"/>
    <w:rsid w:val="007D5BF7"/>
    <w:rsid w:val="007E6DA8"/>
    <w:rsid w:val="00807C9E"/>
    <w:rsid w:val="008253D6"/>
    <w:rsid w:val="0082735F"/>
    <w:rsid w:val="0084172E"/>
    <w:rsid w:val="00842E45"/>
    <w:rsid w:val="008436F6"/>
    <w:rsid w:val="008474A2"/>
    <w:rsid w:val="0085044D"/>
    <w:rsid w:val="008562ED"/>
    <w:rsid w:val="00862E85"/>
    <w:rsid w:val="00875500"/>
    <w:rsid w:val="00897592"/>
    <w:rsid w:val="008A5BC9"/>
    <w:rsid w:val="008A7FE0"/>
    <w:rsid w:val="008B07DE"/>
    <w:rsid w:val="008B11B8"/>
    <w:rsid w:val="008B392C"/>
    <w:rsid w:val="00907FBA"/>
    <w:rsid w:val="0091311D"/>
    <w:rsid w:val="00921D01"/>
    <w:rsid w:val="00924255"/>
    <w:rsid w:val="00935073"/>
    <w:rsid w:val="00950150"/>
    <w:rsid w:val="00966664"/>
    <w:rsid w:val="00970DF2"/>
    <w:rsid w:val="0097107D"/>
    <w:rsid w:val="00976D23"/>
    <w:rsid w:val="009A00A7"/>
    <w:rsid w:val="009A353F"/>
    <w:rsid w:val="009B0C5D"/>
    <w:rsid w:val="009B4F9A"/>
    <w:rsid w:val="009C330A"/>
    <w:rsid w:val="009C76C2"/>
    <w:rsid w:val="009D208C"/>
    <w:rsid w:val="009E5506"/>
    <w:rsid w:val="009F6661"/>
    <w:rsid w:val="00A119F5"/>
    <w:rsid w:val="00A22787"/>
    <w:rsid w:val="00A249B7"/>
    <w:rsid w:val="00A3328F"/>
    <w:rsid w:val="00A45B9D"/>
    <w:rsid w:val="00A5384C"/>
    <w:rsid w:val="00A56B96"/>
    <w:rsid w:val="00A62766"/>
    <w:rsid w:val="00A679F7"/>
    <w:rsid w:val="00A70596"/>
    <w:rsid w:val="00A70A29"/>
    <w:rsid w:val="00A81936"/>
    <w:rsid w:val="00A9243A"/>
    <w:rsid w:val="00A9576D"/>
    <w:rsid w:val="00AA1184"/>
    <w:rsid w:val="00AA4B89"/>
    <w:rsid w:val="00AD3B19"/>
    <w:rsid w:val="00AD4562"/>
    <w:rsid w:val="00AE2344"/>
    <w:rsid w:val="00AE289D"/>
    <w:rsid w:val="00B004E4"/>
    <w:rsid w:val="00B05BC6"/>
    <w:rsid w:val="00B078AC"/>
    <w:rsid w:val="00B213F0"/>
    <w:rsid w:val="00B21952"/>
    <w:rsid w:val="00B250A2"/>
    <w:rsid w:val="00B41C00"/>
    <w:rsid w:val="00B435A8"/>
    <w:rsid w:val="00B469CC"/>
    <w:rsid w:val="00B51796"/>
    <w:rsid w:val="00B51F14"/>
    <w:rsid w:val="00B64C54"/>
    <w:rsid w:val="00B66EB5"/>
    <w:rsid w:val="00B761EF"/>
    <w:rsid w:val="00B80C8B"/>
    <w:rsid w:val="00B87857"/>
    <w:rsid w:val="00BB216C"/>
    <w:rsid w:val="00BB228F"/>
    <w:rsid w:val="00BC77B3"/>
    <w:rsid w:val="00BC7BC1"/>
    <w:rsid w:val="00BD4C8E"/>
    <w:rsid w:val="00BE0566"/>
    <w:rsid w:val="00BF1E27"/>
    <w:rsid w:val="00BF6675"/>
    <w:rsid w:val="00C0295E"/>
    <w:rsid w:val="00C042D9"/>
    <w:rsid w:val="00C0552E"/>
    <w:rsid w:val="00C11328"/>
    <w:rsid w:val="00C13275"/>
    <w:rsid w:val="00C135F2"/>
    <w:rsid w:val="00C2025D"/>
    <w:rsid w:val="00C32852"/>
    <w:rsid w:val="00C33D6E"/>
    <w:rsid w:val="00C3408B"/>
    <w:rsid w:val="00C413CB"/>
    <w:rsid w:val="00C42171"/>
    <w:rsid w:val="00C460E1"/>
    <w:rsid w:val="00C529FE"/>
    <w:rsid w:val="00C5523C"/>
    <w:rsid w:val="00C57EE8"/>
    <w:rsid w:val="00C63000"/>
    <w:rsid w:val="00C73D9E"/>
    <w:rsid w:val="00C814E6"/>
    <w:rsid w:val="00C864F4"/>
    <w:rsid w:val="00C8769B"/>
    <w:rsid w:val="00C93ECD"/>
    <w:rsid w:val="00C95263"/>
    <w:rsid w:val="00CA5462"/>
    <w:rsid w:val="00CA75B7"/>
    <w:rsid w:val="00CB2792"/>
    <w:rsid w:val="00CB573F"/>
    <w:rsid w:val="00CC09CE"/>
    <w:rsid w:val="00CE24AA"/>
    <w:rsid w:val="00CF5AA2"/>
    <w:rsid w:val="00D03BAF"/>
    <w:rsid w:val="00D1256F"/>
    <w:rsid w:val="00D32376"/>
    <w:rsid w:val="00D40E51"/>
    <w:rsid w:val="00D44B33"/>
    <w:rsid w:val="00D5642E"/>
    <w:rsid w:val="00D5764E"/>
    <w:rsid w:val="00D70E20"/>
    <w:rsid w:val="00D75967"/>
    <w:rsid w:val="00D80E54"/>
    <w:rsid w:val="00D95759"/>
    <w:rsid w:val="00D97EC1"/>
    <w:rsid w:val="00DB0034"/>
    <w:rsid w:val="00DB1432"/>
    <w:rsid w:val="00DB68DB"/>
    <w:rsid w:val="00DB7F9B"/>
    <w:rsid w:val="00DD0D54"/>
    <w:rsid w:val="00DE1A7A"/>
    <w:rsid w:val="00DE636B"/>
    <w:rsid w:val="00DE7A7B"/>
    <w:rsid w:val="00DE7C18"/>
    <w:rsid w:val="00DF397F"/>
    <w:rsid w:val="00DF40C7"/>
    <w:rsid w:val="00DF422F"/>
    <w:rsid w:val="00E01729"/>
    <w:rsid w:val="00E025BF"/>
    <w:rsid w:val="00E1114D"/>
    <w:rsid w:val="00E116A8"/>
    <w:rsid w:val="00E14B54"/>
    <w:rsid w:val="00E22046"/>
    <w:rsid w:val="00E32D92"/>
    <w:rsid w:val="00E3473F"/>
    <w:rsid w:val="00E362F1"/>
    <w:rsid w:val="00E45409"/>
    <w:rsid w:val="00E643E3"/>
    <w:rsid w:val="00E67B03"/>
    <w:rsid w:val="00E7228C"/>
    <w:rsid w:val="00E82601"/>
    <w:rsid w:val="00E91FB9"/>
    <w:rsid w:val="00E97EBF"/>
    <w:rsid w:val="00EA3D9D"/>
    <w:rsid w:val="00EB0654"/>
    <w:rsid w:val="00EB6ED5"/>
    <w:rsid w:val="00EC7EA1"/>
    <w:rsid w:val="00EC7F8F"/>
    <w:rsid w:val="00ED3AAB"/>
    <w:rsid w:val="00EE38F0"/>
    <w:rsid w:val="00EE4964"/>
    <w:rsid w:val="00F01716"/>
    <w:rsid w:val="00F144FF"/>
    <w:rsid w:val="00F307B6"/>
    <w:rsid w:val="00F30AB4"/>
    <w:rsid w:val="00F36D66"/>
    <w:rsid w:val="00F43F66"/>
    <w:rsid w:val="00F447BD"/>
    <w:rsid w:val="00F52A8F"/>
    <w:rsid w:val="00F60972"/>
    <w:rsid w:val="00F642AC"/>
    <w:rsid w:val="00F767A3"/>
    <w:rsid w:val="00F80987"/>
    <w:rsid w:val="00F91BB7"/>
    <w:rsid w:val="00F959D2"/>
    <w:rsid w:val="00F961C8"/>
    <w:rsid w:val="00FA111F"/>
    <w:rsid w:val="00FB5DE1"/>
    <w:rsid w:val="00FC244D"/>
    <w:rsid w:val="00FC3AF9"/>
    <w:rsid w:val="00FD59AF"/>
    <w:rsid w:val="00FD7D69"/>
    <w:rsid w:val="00FE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E9254-62CA-4DD9-A7B6-EB4A6362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
    <w:name w:val="Header or footer_"/>
    <w:basedOn w:val="a0"/>
    <w:rsid w:val="008B11B8"/>
    <w:rPr>
      <w:rFonts w:ascii="Times New Roman" w:eastAsia="Times New Roman" w:hAnsi="Times New Roman" w:cs="Times New Roman"/>
      <w:b/>
      <w:bCs/>
      <w:i w:val="0"/>
      <w:iCs w:val="0"/>
      <w:smallCaps w:val="0"/>
      <w:strike w:val="0"/>
      <w:sz w:val="18"/>
      <w:szCs w:val="18"/>
      <w:u w:val="none"/>
    </w:rPr>
  </w:style>
  <w:style w:type="character" w:customStyle="1" w:styleId="Headerorfooter0">
    <w:name w:val="Header or footer"/>
    <w:basedOn w:val="Headerorfooter"/>
    <w:rsid w:val="008B11B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Headerorfooter8ptNotBold">
    <w:name w:val="Header or footer + 8 pt;Not Bold"/>
    <w:basedOn w:val="Headerorfooter"/>
    <w:rsid w:val="008B11B8"/>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PicturecaptionExact">
    <w:name w:val="Picture caption Exact"/>
    <w:basedOn w:val="a0"/>
    <w:link w:val="Picturecaption"/>
    <w:rsid w:val="008B11B8"/>
    <w:rPr>
      <w:rFonts w:ascii="Arial" w:eastAsia="Arial" w:hAnsi="Arial" w:cs="Arial"/>
      <w:sz w:val="14"/>
      <w:szCs w:val="14"/>
      <w:shd w:val="clear" w:color="auto" w:fill="FFFFFF"/>
    </w:rPr>
  </w:style>
  <w:style w:type="character" w:customStyle="1" w:styleId="Picturecaption3Exact">
    <w:name w:val="Picture caption (3) Exact"/>
    <w:basedOn w:val="a0"/>
    <w:link w:val="Picturecaption3"/>
    <w:rsid w:val="008B11B8"/>
    <w:rPr>
      <w:rFonts w:ascii="Arial" w:eastAsia="Arial" w:hAnsi="Arial" w:cs="Arial"/>
      <w:b/>
      <w:bCs/>
      <w:sz w:val="19"/>
      <w:szCs w:val="19"/>
      <w:shd w:val="clear" w:color="auto" w:fill="FFFFFF"/>
    </w:rPr>
  </w:style>
  <w:style w:type="paragraph" w:customStyle="1" w:styleId="Picturecaption">
    <w:name w:val="Picture caption"/>
    <w:basedOn w:val="a"/>
    <w:link w:val="PicturecaptionExact"/>
    <w:rsid w:val="008B11B8"/>
    <w:pPr>
      <w:widowControl w:val="0"/>
      <w:shd w:val="clear" w:color="auto" w:fill="FFFFFF"/>
      <w:spacing w:after="0" w:line="358" w:lineRule="exact"/>
      <w:jc w:val="both"/>
    </w:pPr>
    <w:rPr>
      <w:rFonts w:ascii="Arial" w:eastAsia="Arial" w:hAnsi="Arial" w:cs="Arial"/>
      <w:sz w:val="14"/>
      <w:szCs w:val="14"/>
    </w:rPr>
  </w:style>
  <w:style w:type="paragraph" w:customStyle="1" w:styleId="Picturecaption3">
    <w:name w:val="Picture caption (3)"/>
    <w:basedOn w:val="a"/>
    <w:link w:val="Picturecaption3Exact"/>
    <w:rsid w:val="008B11B8"/>
    <w:pPr>
      <w:widowControl w:val="0"/>
      <w:shd w:val="clear" w:color="auto" w:fill="FFFFFF"/>
      <w:spacing w:after="0" w:line="181" w:lineRule="exact"/>
      <w:jc w:val="both"/>
    </w:pPr>
    <w:rPr>
      <w:rFonts w:ascii="Arial" w:eastAsia="Arial" w:hAnsi="Arial" w:cs="Arial"/>
      <w:b/>
      <w:bCs/>
      <w:sz w:val="19"/>
      <w:szCs w:val="19"/>
    </w:rPr>
  </w:style>
  <w:style w:type="paragraph" w:styleId="a3">
    <w:name w:val="List Paragraph"/>
    <w:basedOn w:val="a"/>
    <w:uiPriority w:val="34"/>
    <w:qFormat/>
    <w:rsid w:val="008B11B8"/>
    <w:pPr>
      <w:ind w:left="720"/>
      <w:contextualSpacing/>
    </w:pPr>
  </w:style>
  <w:style w:type="paragraph" w:styleId="a4">
    <w:name w:val="Balloon Text"/>
    <w:basedOn w:val="a"/>
    <w:link w:val="a5"/>
    <w:uiPriority w:val="99"/>
    <w:semiHidden/>
    <w:unhideWhenUsed/>
    <w:rsid w:val="00513C6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3C6E"/>
    <w:rPr>
      <w:rFonts w:ascii="Segoe UI" w:hAnsi="Segoe UI" w:cs="Segoe UI"/>
      <w:sz w:val="18"/>
      <w:szCs w:val="18"/>
    </w:rPr>
  </w:style>
  <w:style w:type="character" w:styleId="a6">
    <w:name w:val="annotation reference"/>
    <w:basedOn w:val="a0"/>
    <w:uiPriority w:val="99"/>
    <w:semiHidden/>
    <w:unhideWhenUsed/>
    <w:rsid w:val="00A3328F"/>
    <w:rPr>
      <w:sz w:val="16"/>
      <w:szCs w:val="16"/>
    </w:rPr>
  </w:style>
  <w:style w:type="paragraph" w:styleId="a7">
    <w:name w:val="annotation text"/>
    <w:basedOn w:val="a"/>
    <w:link w:val="a8"/>
    <w:uiPriority w:val="99"/>
    <w:semiHidden/>
    <w:unhideWhenUsed/>
    <w:rsid w:val="00A3328F"/>
    <w:pPr>
      <w:spacing w:line="240" w:lineRule="auto"/>
    </w:pPr>
    <w:rPr>
      <w:sz w:val="20"/>
      <w:szCs w:val="20"/>
    </w:rPr>
  </w:style>
  <w:style w:type="character" w:customStyle="1" w:styleId="a8">
    <w:name w:val="Текст примечания Знак"/>
    <w:basedOn w:val="a0"/>
    <w:link w:val="a7"/>
    <w:uiPriority w:val="99"/>
    <w:semiHidden/>
    <w:rsid w:val="00A3328F"/>
    <w:rPr>
      <w:sz w:val="20"/>
      <w:szCs w:val="20"/>
    </w:rPr>
  </w:style>
  <w:style w:type="paragraph" w:styleId="a9">
    <w:name w:val="annotation subject"/>
    <w:basedOn w:val="a7"/>
    <w:next w:val="a7"/>
    <w:link w:val="aa"/>
    <w:uiPriority w:val="99"/>
    <w:semiHidden/>
    <w:unhideWhenUsed/>
    <w:rsid w:val="00A3328F"/>
    <w:rPr>
      <w:b/>
      <w:bCs/>
    </w:rPr>
  </w:style>
  <w:style w:type="character" w:customStyle="1" w:styleId="aa">
    <w:name w:val="Тема примечания Знак"/>
    <w:basedOn w:val="a8"/>
    <w:link w:val="a9"/>
    <w:uiPriority w:val="99"/>
    <w:semiHidden/>
    <w:rsid w:val="00A3328F"/>
    <w:rPr>
      <w:b/>
      <w:bCs/>
      <w:sz w:val="20"/>
      <w:szCs w:val="20"/>
    </w:rPr>
  </w:style>
  <w:style w:type="character" w:styleId="ab">
    <w:name w:val="Subtle Emphasis"/>
    <w:basedOn w:val="a0"/>
    <w:uiPriority w:val="19"/>
    <w:qFormat/>
    <w:rsid w:val="00397667"/>
    <w:rPr>
      <w:i/>
      <w:iCs/>
      <w:color w:val="404040" w:themeColor="text1" w:themeTint="BF"/>
    </w:rPr>
  </w:style>
  <w:style w:type="paragraph" w:styleId="ac">
    <w:name w:val="footer"/>
    <w:basedOn w:val="a"/>
    <w:link w:val="ad"/>
    <w:uiPriority w:val="99"/>
    <w:unhideWhenUsed/>
    <w:rsid w:val="00B761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61EF"/>
  </w:style>
  <w:style w:type="paragraph" w:styleId="ae">
    <w:name w:val="header"/>
    <w:basedOn w:val="a"/>
    <w:link w:val="af"/>
    <w:uiPriority w:val="99"/>
    <w:unhideWhenUsed/>
    <w:rsid w:val="00B761E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76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72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C6D5-5DD9-42B4-9A36-F35C7ECF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3568</Words>
  <Characters>20339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2019-06-13T06:46:00Z</cp:lastPrinted>
  <dcterms:created xsi:type="dcterms:W3CDTF">2019-06-26T07:25:00Z</dcterms:created>
  <dcterms:modified xsi:type="dcterms:W3CDTF">2019-06-26T07:25:00Z</dcterms:modified>
</cp:coreProperties>
</file>